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A30" w:rsidRDefault="00420A30" w:rsidP="00420A30">
      <w:pPr>
        <w:spacing w:after="0" w:line="240" w:lineRule="auto"/>
        <w:jc w:val="center"/>
        <w:rPr>
          <w:rFonts w:ascii="Times New Roman" w:eastAsia="Times New Roman" w:hAnsi="Times New Roman" w:cs="Times New Roman"/>
          <w:sz w:val="16"/>
          <w:szCs w:val="16"/>
          <w:lang w:eastAsia="ru-RU"/>
        </w:rPr>
      </w:pPr>
      <w:r w:rsidRPr="00B713B4">
        <w:rPr>
          <w:rFonts w:ascii="Times New Roman" w:hAnsi="Times New Roman" w:cs="Times New Roman"/>
          <w:bCs/>
          <w:sz w:val="18"/>
          <w:szCs w:val="18"/>
        </w:rPr>
        <w:t>Приложение №</w:t>
      </w:r>
      <w:r w:rsidRPr="00B713B4">
        <w:rPr>
          <w:rFonts w:ascii="Times New Roman" w:eastAsia="Times New Roman" w:hAnsi="Times New Roman" w:cs="Times New Roman"/>
          <w:sz w:val="16"/>
          <w:szCs w:val="16"/>
          <w:lang w:eastAsia="ru-RU"/>
        </w:rPr>
        <w:t xml:space="preserve">20 к </w:t>
      </w:r>
      <w:r>
        <w:rPr>
          <w:rFonts w:ascii="Times New Roman" w:eastAsia="Times New Roman" w:hAnsi="Times New Roman" w:cs="Times New Roman"/>
          <w:sz w:val="16"/>
          <w:szCs w:val="16"/>
          <w:lang w:eastAsia="ru-RU"/>
        </w:rPr>
        <w:t>Правила открытия, ведения и закрытия банковских счетов, счетов по вкладам (депозитам)</w:t>
      </w:r>
    </w:p>
    <w:p w:rsidR="00420A30" w:rsidRPr="00B713B4" w:rsidRDefault="00420A30" w:rsidP="00420A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16"/>
          <w:lang w:eastAsia="ru-RU"/>
        </w:rPr>
        <w:t>в Банке «СЕРВИС РЕЗЕРВ» (АО)</w:t>
      </w:r>
    </w:p>
    <w:p w:rsidR="00420A30" w:rsidRPr="00B713B4" w:rsidRDefault="00420A30" w:rsidP="00420A30">
      <w:pPr>
        <w:spacing w:after="0" w:line="240" w:lineRule="auto"/>
        <w:rPr>
          <w:rFonts w:ascii="Times New Roman" w:eastAsia="@Meiryo UI" w:hAnsi="Times New Roman" w:cs="Times New Roman"/>
        </w:rPr>
      </w:pPr>
    </w:p>
    <w:p w:rsidR="00420A30" w:rsidRPr="00B713B4" w:rsidRDefault="00420A30" w:rsidP="00420A30">
      <w:pPr>
        <w:spacing w:after="0" w:line="240" w:lineRule="auto"/>
        <w:ind w:left="-567"/>
        <w:jc w:val="center"/>
        <w:rPr>
          <w:rFonts w:ascii="Times New Roman" w:eastAsia="@Meiryo UI" w:hAnsi="Times New Roman" w:cs="Times New Roman"/>
          <w:b/>
        </w:rPr>
      </w:pPr>
      <w:r w:rsidRPr="00B713B4">
        <w:rPr>
          <w:rFonts w:ascii="Times New Roman" w:eastAsia="@Meiryo UI" w:hAnsi="Times New Roman" w:cs="Times New Roman"/>
          <w:b/>
        </w:rPr>
        <w:t xml:space="preserve">СВЕДЕНИЯ </w:t>
      </w:r>
    </w:p>
    <w:p w:rsidR="00420A30" w:rsidRPr="00B713B4" w:rsidRDefault="00420A30" w:rsidP="00420A30">
      <w:pPr>
        <w:pStyle w:val="a9"/>
        <w:ind w:left="-567"/>
        <w:jc w:val="center"/>
        <w:rPr>
          <w:b/>
          <w:bCs/>
        </w:rPr>
      </w:pPr>
      <w:proofErr w:type="gramStart"/>
      <w:r w:rsidRPr="00B713B4">
        <w:rPr>
          <w:rFonts w:eastAsia="@Meiryo UI"/>
          <w:b/>
        </w:rPr>
        <w:t>о  выгодоприобретателе</w:t>
      </w:r>
      <w:proofErr w:type="gramEnd"/>
      <w:r w:rsidRPr="00B713B4">
        <w:rPr>
          <w:rFonts w:eastAsia="@Meiryo UI"/>
          <w:b/>
        </w:rPr>
        <w:t>–юридическом лице</w:t>
      </w:r>
    </w:p>
    <w:p w:rsidR="00420A30" w:rsidRPr="00B713B4" w:rsidRDefault="00420A30" w:rsidP="00420A30">
      <w:pPr>
        <w:pStyle w:val="a9"/>
      </w:pP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9"/>
        <w:gridCol w:w="1479"/>
        <w:gridCol w:w="179"/>
        <w:gridCol w:w="621"/>
        <w:gridCol w:w="2895"/>
        <w:gridCol w:w="1304"/>
      </w:tblGrid>
      <w:tr w:rsidR="00420A30" w:rsidRPr="00B713B4" w:rsidTr="00420A30">
        <w:trPr>
          <w:trHeight w:hRule="exact" w:val="297"/>
        </w:trPr>
        <w:tc>
          <w:tcPr>
            <w:tcW w:w="9677" w:type="dxa"/>
            <w:gridSpan w:val="6"/>
            <w:tcBorders>
              <w:left w:val="nil"/>
              <w:bottom w:val="nil"/>
              <w:right w:val="nil"/>
            </w:tcBorders>
            <w:shd w:val="clear" w:color="auto" w:fill="FFFFFF" w:themeFill="background1"/>
          </w:tcPr>
          <w:p w:rsidR="00420A30" w:rsidRPr="00B713B4" w:rsidRDefault="00420A30" w:rsidP="00420A30">
            <w:pPr>
              <w:pStyle w:val="a9"/>
              <w:jc w:val="center"/>
              <w:rPr>
                <w:sz w:val="16"/>
                <w:szCs w:val="16"/>
              </w:rPr>
            </w:pPr>
            <w:r w:rsidRPr="00B713B4">
              <w:rPr>
                <w:sz w:val="16"/>
                <w:szCs w:val="16"/>
              </w:rPr>
              <w:t xml:space="preserve">Наименование/ФИО клиента </w:t>
            </w:r>
          </w:p>
        </w:tc>
      </w:tr>
      <w:tr w:rsidR="00420A30" w:rsidRPr="00B713B4" w:rsidTr="00420A30">
        <w:tc>
          <w:tcPr>
            <w:tcW w:w="9677" w:type="dxa"/>
            <w:gridSpan w:val="6"/>
            <w:shd w:val="clear" w:color="auto" w:fill="F2F2F2" w:themeFill="background1" w:themeFillShade="F2"/>
          </w:tcPr>
          <w:p w:rsidR="00420A30" w:rsidRPr="00B713B4" w:rsidRDefault="00420A30" w:rsidP="00420A30">
            <w:pPr>
              <w:pStyle w:val="a9"/>
              <w:jc w:val="center"/>
              <w:rPr>
                <w:b/>
                <w:sz w:val="22"/>
                <w:szCs w:val="22"/>
              </w:rPr>
            </w:pPr>
            <w:r w:rsidRPr="00B713B4">
              <w:rPr>
                <w:b/>
                <w:sz w:val="22"/>
                <w:szCs w:val="22"/>
              </w:rPr>
              <w:t>1.1. Наименование юридического лица</w:t>
            </w:r>
          </w:p>
        </w:tc>
      </w:tr>
      <w:tr w:rsidR="00420A30" w:rsidRPr="00B713B4" w:rsidTr="00420A30">
        <w:tc>
          <w:tcPr>
            <w:tcW w:w="4678" w:type="dxa"/>
            <w:gridSpan w:val="2"/>
          </w:tcPr>
          <w:p w:rsidR="00420A30" w:rsidRPr="00B713B4" w:rsidRDefault="00420A30" w:rsidP="00420A30">
            <w:pPr>
              <w:pStyle w:val="a9"/>
              <w:rPr>
                <w:sz w:val="22"/>
                <w:szCs w:val="22"/>
              </w:rPr>
            </w:pPr>
            <w:r w:rsidRPr="00B713B4">
              <w:rPr>
                <w:sz w:val="22"/>
                <w:szCs w:val="22"/>
              </w:rPr>
              <w:t>Полное фирменное (на русском языке)</w:t>
            </w:r>
          </w:p>
        </w:tc>
        <w:tc>
          <w:tcPr>
            <w:tcW w:w="4999" w:type="dxa"/>
            <w:gridSpan w:val="4"/>
          </w:tcPr>
          <w:p w:rsidR="00420A30" w:rsidRPr="00B713B4" w:rsidRDefault="00420A30" w:rsidP="00420A30">
            <w:pPr>
              <w:pStyle w:val="a9"/>
              <w:rPr>
                <w:sz w:val="22"/>
                <w:szCs w:val="22"/>
              </w:rPr>
            </w:pPr>
          </w:p>
        </w:tc>
      </w:tr>
      <w:tr w:rsidR="00420A30" w:rsidRPr="00B713B4" w:rsidTr="00420A30">
        <w:tc>
          <w:tcPr>
            <w:tcW w:w="4678" w:type="dxa"/>
            <w:gridSpan w:val="2"/>
          </w:tcPr>
          <w:p w:rsidR="00420A30" w:rsidRPr="00B713B4" w:rsidRDefault="00420A30" w:rsidP="00420A30">
            <w:pPr>
              <w:pStyle w:val="a9"/>
              <w:rPr>
                <w:sz w:val="22"/>
                <w:szCs w:val="22"/>
                <w:lang w:val="en-US"/>
              </w:rPr>
            </w:pPr>
            <w:r w:rsidRPr="00B713B4">
              <w:rPr>
                <w:sz w:val="22"/>
                <w:szCs w:val="22"/>
              </w:rPr>
              <w:t>Сокращенное (на русском языке)</w:t>
            </w:r>
          </w:p>
        </w:tc>
        <w:tc>
          <w:tcPr>
            <w:tcW w:w="4999" w:type="dxa"/>
            <w:gridSpan w:val="4"/>
          </w:tcPr>
          <w:p w:rsidR="00420A30" w:rsidRPr="00B713B4" w:rsidRDefault="00420A30" w:rsidP="00420A30">
            <w:pPr>
              <w:pStyle w:val="a9"/>
              <w:rPr>
                <w:sz w:val="22"/>
                <w:szCs w:val="22"/>
              </w:rPr>
            </w:pPr>
          </w:p>
        </w:tc>
      </w:tr>
      <w:tr w:rsidR="00420A30" w:rsidRPr="00B713B4" w:rsidTr="00420A30">
        <w:tc>
          <w:tcPr>
            <w:tcW w:w="9677" w:type="dxa"/>
            <w:gridSpan w:val="6"/>
            <w:shd w:val="clear" w:color="auto" w:fill="BFBFBF" w:themeFill="background1" w:themeFillShade="BF"/>
          </w:tcPr>
          <w:p w:rsidR="00420A30" w:rsidRPr="00B713B4" w:rsidRDefault="00420A30" w:rsidP="00420A30">
            <w:pPr>
              <w:pStyle w:val="a9"/>
              <w:rPr>
                <w:sz w:val="22"/>
                <w:szCs w:val="22"/>
              </w:rPr>
            </w:pPr>
          </w:p>
        </w:tc>
      </w:tr>
      <w:tr w:rsidR="00420A30" w:rsidRPr="00B713B4" w:rsidTr="00420A30">
        <w:tc>
          <w:tcPr>
            <w:tcW w:w="9677" w:type="dxa"/>
            <w:gridSpan w:val="6"/>
          </w:tcPr>
          <w:p w:rsidR="00420A30" w:rsidRPr="00B713B4" w:rsidRDefault="00420A30" w:rsidP="00420A30">
            <w:pPr>
              <w:spacing w:after="0" w:line="240" w:lineRule="auto"/>
              <w:rPr>
                <w:rFonts w:ascii="Times New Roman" w:hAnsi="Times New Roman" w:cs="Times New Roman"/>
                <w:b/>
              </w:rPr>
            </w:pPr>
            <w:r w:rsidRPr="00B713B4">
              <w:rPr>
                <w:rFonts w:ascii="Times New Roman" w:hAnsi="Times New Roman" w:cs="Times New Roman"/>
                <w:b/>
              </w:rPr>
              <w:t>На английском языке (если имеется):</w:t>
            </w:r>
          </w:p>
        </w:tc>
      </w:tr>
      <w:tr w:rsidR="00420A30" w:rsidRPr="00B713B4" w:rsidTr="00420A30">
        <w:tc>
          <w:tcPr>
            <w:tcW w:w="4678" w:type="dxa"/>
            <w:gridSpan w:val="2"/>
          </w:tcPr>
          <w:p w:rsidR="00420A30" w:rsidRPr="00B713B4" w:rsidRDefault="00420A30" w:rsidP="00420A30">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rPr>
              <w:t>Полное и (или)</w:t>
            </w:r>
          </w:p>
        </w:tc>
        <w:tc>
          <w:tcPr>
            <w:tcW w:w="4999" w:type="dxa"/>
            <w:gridSpan w:val="4"/>
          </w:tcPr>
          <w:p w:rsidR="00420A30" w:rsidRPr="00B713B4" w:rsidRDefault="00420A30" w:rsidP="00420A30">
            <w:pPr>
              <w:spacing w:after="0" w:line="240" w:lineRule="auto"/>
              <w:rPr>
                <w:rFonts w:ascii="Times New Roman" w:hAnsi="Times New Roman" w:cs="Times New Roman"/>
              </w:rPr>
            </w:pPr>
          </w:p>
        </w:tc>
      </w:tr>
      <w:tr w:rsidR="00420A30" w:rsidRPr="00B713B4" w:rsidTr="00420A30">
        <w:tc>
          <w:tcPr>
            <w:tcW w:w="4678" w:type="dxa"/>
            <w:gridSpan w:val="2"/>
          </w:tcPr>
          <w:p w:rsidR="00420A30" w:rsidRPr="00B713B4" w:rsidRDefault="00420A30" w:rsidP="00420A30">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rPr>
              <w:t>Сокращенное</w:t>
            </w:r>
          </w:p>
        </w:tc>
        <w:tc>
          <w:tcPr>
            <w:tcW w:w="4999" w:type="dxa"/>
            <w:gridSpan w:val="4"/>
          </w:tcPr>
          <w:p w:rsidR="00420A30" w:rsidRPr="00B713B4" w:rsidRDefault="00420A30" w:rsidP="00420A30">
            <w:pPr>
              <w:spacing w:after="0" w:line="240" w:lineRule="auto"/>
              <w:rPr>
                <w:rFonts w:ascii="Times New Roman" w:hAnsi="Times New Roman" w:cs="Times New Roman"/>
              </w:rPr>
            </w:pPr>
          </w:p>
        </w:tc>
      </w:tr>
      <w:tr w:rsidR="00420A30" w:rsidRPr="00B713B4" w:rsidTr="00420A30">
        <w:tc>
          <w:tcPr>
            <w:tcW w:w="9677" w:type="dxa"/>
            <w:gridSpan w:val="6"/>
            <w:shd w:val="clear" w:color="auto" w:fill="BFBFBF" w:themeFill="background1" w:themeFillShade="BF"/>
          </w:tcPr>
          <w:p w:rsidR="00420A30" w:rsidRPr="00B713B4" w:rsidRDefault="00420A30" w:rsidP="00420A30">
            <w:pPr>
              <w:spacing w:after="0" w:line="240" w:lineRule="auto"/>
              <w:rPr>
                <w:rFonts w:ascii="Times New Roman" w:hAnsi="Times New Roman" w:cs="Times New Roman"/>
              </w:rPr>
            </w:pPr>
          </w:p>
        </w:tc>
      </w:tr>
      <w:tr w:rsidR="00420A30" w:rsidRPr="00B713B4" w:rsidTr="00420A30">
        <w:tc>
          <w:tcPr>
            <w:tcW w:w="4678" w:type="dxa"/>
            <w:gridSpan w:val="2"/>
          </w:tcPr>
          <w:p w:rsidR="00420A30" w:rsidRPr="00B713B4" w:rsidRDefault="00420A30" w:rsidP="00420A30">
            <w:pPr>
              <w:pStyle w:val="a9"/>
              <w:rPr>
                <w:sz w:val="22"/>
                <w:szCs w:val="22"/>
              </w:rPr>
            </w:pPr>
            <w:r w:rsidRPr="00B713B4">
              <w:rPr>
                <w:sz w:val="22"/>
                <w:szCs w:val="22"/>
              </w:rPr>
              <w:t>Организационно-правовая форма</w:t>
            </w:r>
          </w:p>
        </w:tc>
        <w:tc>
          <w:tcPr>
            <w:tcW w:w="4999" w:type="dxa"/>
            <w:gridSpan w:val="4"/>
          </w:tcPr>
          <w:p w:rsidR="00420A30" w:rsidRPr="00B713B4" w:rsidRDefault="00420A30" w:rsidP="00420A30">
            <w:pPr>
              <w:spacing w:after="0" w:line="240" w:lineRule="auto"/>
              <w:rPr>
                <w:rFonts w:ascii="Times New Roman" w:hAnsi="Times New Roman" w:cs="Times New Roman"/>
              </w:rPr>
            </w:pPr>
          </w:p>
        </w:tc>
      </w:tr>
      <w:tr w:rsidR="00420A30" w:rsidRPr="00B713B4" w:rsidTr="00420A30">
        <w:tc>
          <w:tcPr>
            <w:tcW w:w="9677" w:type="dxa"/>
            <w:gridSpan w:val="6"/>
            <w:shd w:val="clear" w:color="auto" w:fill="F2F2F2" w:themeFill="background1" w:themeFillShade="F2"/>
          </w:tcPr>
          <w:p w:rsidR="00420A30" w:rsidRPr="00713D83" w:rsidRDefault="00420A30" w:rsidP="00420A30">
            <w:pPr>
              <w:pStyle w:val="a9"/>
              <w:jc w:val="center"/>
              <w:rPr>
                <w:b/>
              </w:rPr>
            </w:pPr>
            <w:r w:rsidRPr="00713D83">
              <w:rPr>
                <w:b/>
              </w:rPr>
              <w:t>1.2. Сведения о постановке на учет в налоговом органе</w:t>
            </w:r>
          </w:p>
        </w:tc>
      </w:tr>
      <w:tr w:rsidR="00420A30" w:rsidRPr="00B713B4" w:rsidTr="00420A30">
        <w:tc>
          <w:tcPr>
            <w:tcW w:w="4678" w:type="dxa"/>
            <w:gridSpan w:val="2"/>
          </w:tcPr>
          <w:p w:rsidR="00420A30" w:rsidRPr="00B713B4" w:rsidRDefault="00420A30" w:rsidP="00420A30">
            <w:pPr>
              <w:pStyle w:val="a9"/>
              <w:jc w:val="both"/>
              <w:rPr>
                <w:sz w:val="22"/>
                <w:szCs w:val="22"/>
              </w:rPr>
            </w:pPr>
            <w:r w:rsidRPr="00B713B4">
              <w:rPr>
                <w:sz w:val="22"/>
                <w:szCs w:val="22"/>
              </w:rPr>
              <w:t>Идентификационный номер налогоплательщика (ИНН)</w:t>
            </w:r>
            <w:r w:rsidRPr="00B713B4">
              <w:rPr>
                <w:sz w:val="22"/>
                <w:szCs w:val="22"/>
              </w:rPr>
              <w:br/>
              <w:t>- для р</w:t>
            </w:r>
            <w:r w:rsidRPr="00B713B4">
              <w:rPr>
                <w:color w:val="000000"/>
                <w:sz w:val="22"/>
                <w:szCs w:val="22"/>
              </w:rPr>
              <w:t>езидентов РФ </w:t>
            </w:r>
          </w:p>
        </w:tc>
        <w:tc>
          <w:tcPr>
            <w:tcW w:w="4999" w:type="dxa"/>
            <w:gridSpan w:val="4"/>
          </w:tcPr>
          <w:p w:rsidR="00420A30" w:rsidRPr="00B713B4" w:rsidRDefault="00420A30" w:rsidP="00420A30">
            <w:pPr>
              <w:spacing w:after="0" w:line="240" w:lineRule="auto"/>
              <w:rPr>
                <w:rFonts w:ascii="Times New Roman" w:hAnsi="Times New Roman" w:cs="Times New Roman"/>
              </w:rPr>
            </w:pPr>
          </w:p>
        </w:tc>
      </w:tr>
      <w:tr w:rsidR="00420A30" w:rsidRPr="00B713B4" w:rsidTr="00420A30">
        <w:tc>
          <w:tcPr>
            <w:tcW w:w="9677" w:type="dxa"/>
            <w:gridSpan w:val="6"/>
            <w:tcBorders>
              <w:top w:val="nil"/>
              <w:bottom w:val="single" w:sz="4" w:space="0" w:color="auto"/>
            </w:tcBorders>
            <w:shd w:val="clear" w:color="auto" w:fill="BFBFBF" w:themeFill="background1" w:themeFillShade="BF"/>
          </w:tcPr>
          <w:p w:rsidR="00420A30" w:rsidRPr="00B713B4" w:rsidRDefault="00420A30" w:rsidP="00420A30">
            <w:pPr>
              <w:spacing w:after="0" w:line="240" w:lineRule="auto"/>
              <w:rPr>
                <w:rFonts w:ascii="Times New Roman" w:hAnsi="Times New Roman" w:cs="Times New Roman"/>
              </w:rPr>
            </w:pPr>
          </w:p>
        </w:tc>
      </w:tr>
      <w:tr w:rsidR="00420A30" w:rsidRPr="00B713B4" w:rsidTr="00420A30">
        <w:tc>
          <w:tcPr>
            <w:tcW w:w="4678" w:type="dxa"/>
            <w:gridSpan w:val="2"/>
          </w:tcPr>
          <w:p w:rsidR="00420A30" w:rsidRPr="00B713B4" w:rsidRDefault="00420A30" w:rsidP="00420A30">
            <w:pPr>
              <w:autoSpaceDE w:val="0"/>
              <w:autoSpaceDN w:val="0"/>
              <w:adjustRightInd w:val="0"/>
              <w:spacing w:after="0" w:line="240" w:lineRule="auto"/>
              <w:jc w:val="both"/>
              <w:rPr>
                <w:rFonts w:ascii="Times New Roman" w:hAnsi="Times New Roman" w:cs="Times New Roman"/>
                <w:bCs/>
              </w:rPr>
            </w:pPr>
            <w:r w:rsidRPr="00B713B4">
              <w:rPr>
                <w:rFonts w:ascii="Times New Roman" w:hAnsi="Times New Roman" w:cs="Times New Roman"/>
                <w:bCs/>
              </w:rPr>
              <w:t>Идентификационный номер налогоплательщика или код иностранной организации</w:t>
            </w:r>
            <w:r w:rsidRPr="00B713B4">
              <w:rPr>
                <w:rFonts w:ascii="Times New Roman" w:hAnsi="Times New Roman" w:cs="Times New Roman"/>
                <w:bCs/>
              </w:rPr>
              <w:br/>
              <w:t>– для нерезидента.</w:t>
            </w:r>
          </w:p>
        </w:tc>
        <w:tc>
          <w:tcPr>
            <w:tcW w:w="4999" w:type="dxa"/>
            <w:gridSpan w:val="4"/>
          </w:tcPr>
          <w:p w:rsidR="00420A30" w:rsidRPr="00B713B4" w:rsidRDefault="00420A30" w:rsidP="00420A30">
            <w:pPr>
              <w:spacing w:after="0" w:line="240" w:lineRule="auto"/>
              <w:rPr>
                <w:rFonts w:ascii="Times New Roman" w:hAnsi="Times New Roman" w:cs="Times New Roman"/>
              </w:rPr>
            </w:pPr>
          </w:p>
        </w:tc>
      </w:tr>
      <w:tr w:rsidR="00420A30" w:rsidRPr="00B713B4" w:rsidTr="00420A30">
        <w:tc>
          <w:tcPr>
            <w:tcW w:w="9677" w:type="dxa"/>
            <w:gridSpan w:val="6"/>
            <w:shd w:val="clear" w:color="auto" w:fill="F2F2F2" w:themeFill="background1" w:themeFillShade="F2"/>
          </w:tcPr>
          <w:p w:rsidR="00420A30" w:rsidRPr="00B713B4" w:rsidRDefault="00420A30" w:rsidP="00420A30">
            <w:pPr>
              <w:pStyle w:val="a5"/>
              <w:ind w:left="0"/>
              <w:jc w:val="center"/>
              <w:rPr>
                <w:b/>
                <w:sz w:val="22"/>
                <w:szCs w:val="22"/>
              </w:rPr>
            </w:pPr>
            <w:r w:rsidRPr="00B713B4">
              <w:rPr>
                <w:b/>
                <w:sz w:val="22"/>
                <w:szCs w:val="22"/>
              </w:rPr>
              <w:t>1.3. Сведения о государственной регистрации</w:t>
            </w:r>
          </w:p>
        </w:tc>
      </w:tr>
      <w:tr w:rsidR="00420A30" w:rsidRPr="00B713B4" w:rsidTr="00420A30">
        <w:tc>
          <w:tcPr>
            <w:tcW w:w="4678" w:type="dxa"/>
            <w:gridSpan w:val="2"/>
            <w:shd w:val="clear" w:color="auto" w:fill="auto"/>
          </w:tcPr>
          <w:p w:rsidR="00420A30" w:rsidRPr="00B713B4" w:rsidRDefault="00420A30" w:rsidP="00420A30">
            <w:pPr>
              <w:pStyle w:val="ConsPlusNormal"/>
              <w:ind w:firstLine="0"/>
              <w:rPr>
                <w:rFonts w:ascii="Times New Roman" w:hAnsi="Times New Roman" w:cs="Times New Roman"/>
                <w:sz w:val="22"/>
                <w:szCs w:val="22"/>
              </w:rPr>
            </w:pPr>
            <w:r w:rsidRPr="00B713B4">
              <w:rPr>
                <w:rFonts w:ascii="Times New Roman" w:hAnsi="Times New Roman" w:cs="Times New Roman"/>
                <w:sz w:val="22"/>
                <w:szCs w:val="22"/>
              </w:rPr>
              <w:t>ОГРН – для резидента</w:t>
            </w:r>
          </w:p>
        </w:tc>
        <w:tc>
          <w:tcPr>
            <w:tcW w:w="4999" w:type="dxa"/>
            <w:gridSpan w:val="4"/>
            <w:shd w:val="clear" w:color="auto" w:fill="auto"/>
          </w:tcPr>
          <w:p w:rsidR="00420A30" w:rsidRPr="00B713B4" w:rsidRDefault="00420A30" w:rsidP="00420A30">
            <w:pPr>
              <w:spacing w:after="0" w:line="240" w:lineRule="auto"/>
              <w:rPr>
                <w:rFonts w:ascii="Times New Roman" w:hAnsi="Times New Roman" w:cs="Times New Roman"/>
              </w:rPr>
            </w:pPr>
          </w:p>
        </w:tc>
      </w:tr>
      <w:tr w:rsidR="00420A30" w:rsidRPr="00B713B4" w:rsidTr="00420A30">
        <w:tc>
          <w:tcPr>
            <w:tcW w:w="9677" w:type="dxa"/>
            <w:gridSpan w:val="6"/>
            <w:tcBorders>
              <w:top w:val="single" w:sz="4" w:space="0" w:color="auto"/>
              <w:bottom w:val="single" w:sz="4" w:space="0" w:color="auto"/>
            </w:tcBorders>
            <w:shd w:val="clear" w:color="auto" w:fill="BFBFBF" w:themeFill="background1" w:themeFillShade="BF"/>
            <w:tcMar>
              <w:left w:w="0" w:type="dxa"/>
              <w:right w:w="0" w:type="dxa"/>
            </w:tcMar>
          </w:tcPr>
          <w:p w:rsidR="00420A30" w:rsidRPr="00B713B4" w:rsidRDefault="00420A30" w:rsidP="00420A30">
            <w:pPr>
              <w:spacing w:after="0" w:line="240" w:lineRule="auto"/>
              <w:rPr>
                <w:rFonts w:ascii="Times New Roman" w:hAnsi="Times New Roman" w:cs="Times New Roman"/>
              </w:rPr>
            </w:pPr>
          </w:p>
        </w:tc>
      </w:tr>
      <w:tr w:rsidR="00420A30" w:rsidRPr="00B713B4" w:rsidTr="00420A30">
        <w:tc>
          <w:tcPr>
            <w:tcW w:w="4678" w:type="dxa"/>
            <w:gridSpan w:val="2"/>
            <w:shd w:val="clear" w:color="auto" w:fill="auto"/>
          </w:tcPr>
          <w:p w:rsidR="00420A30" w:rsidRPr="00B713B4" w:rsidRDefault="00420A30" w:rsidP="00420A30">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rPr>
              <w:t>Номер свидетельства об аккредитации филиала либо представительства</w:t>
            </w:r>
          </w:p>
          <w:p w:rsidR="00420A30" w:rsidRPr="00B713B4" w:rsidRDefault="00420A30" w:rsidP="00420A30">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rPr>
              <w:t>иностранного ЮЛ, при отсутствии</w:t>
            </w:r>
          </w:p>
          <w:p w:rsidR="00420A30" w:rsidRPr="00B713B4" w:rsidRDefault="00420A30" w:rsidP="00420A30">
            <w:pPr>
              <w:autoSpaceDE w:val="0"/>
              <w:autoSpaceDN w:val="0"/>
              <w:adjustRightInd w:val="0"/>
              <w:spacing w:after="0" w:line="240" w:lineRule="auto"/>
              <w:jc w:val="both"/>
              <w:rPr>
                <w:rFonts w:ascii="Times New Roman" w:hAnsi="Times New Roman" w:cs="Times New Roman"/>
              </w:rPr>
            </w:pPr>
            <w:r w:rsidRPr="00B713B4">
              <w:rPr>
                <w:rFonts w:ascii="Times New Roman" w:hAnsi="Times New Roman" w:cs="Times New Roman"/>
              </w:rPr>
              <w:t xml:space="preserve">такого </w:t>
            </w:r>
            <w:proofErr w:type="gramStart"/>
            <w:r w:rsidRPr="00B713B4">
              <w:rPr>
                <w:rFonts w:ascii="Times New Roman" w:hAnsi="Times New Roman" w:cs="Times New Roman"/>
              </w:rPr>
              <w:t>свидетельства  –</w:t>
            </w:r>
            <w:proofErr w:type="gramEnd"/>
            <w:r w:rsidRPr="00B713B4">
              <w:rPr>
                <w:rFonts w:ascii="Times New Roman" w:hAnsi="Times New Roman" w:cs="Times New Roman"/>
              </w:rPr>
              <w:t xml:space="preserve"> рег. номер ЮЛ по месту учреждения и регистрации – для нерезидента</w:t>
            </w:r>
          </w:p>
        </w:tc>
        <w:tc>
          <w:tcPr>
            <w:tcW w:w="4999" w:type="dxa"/>
            <w:gridSpan w:val="4"/>
            <w:tcBorders>
              <w:top w:val="single" w:sz="4" w:space="0" w:color="auto"/>
            </w:tcBorders>
            <w:shd w:val="clear" w:color="auto" w:fill="auto"/>
          </w:tcPr>
          <w:p w:rsidR="00420A30" w:rsidRPr="00B713B4" w:rsidRDefault="00420A30" w:rsidP="00420A30">
            <w:pPr>
              <w:spacing w:after="0" w:line="240" w:lineRule="auto"/>
              <w:rPr>
                <w:rFonts w:ascii="Times New Roman" w:hAnsi="Times New Roman" w:cs="Times New Roman"/>
              </w:rPr>
            </w:pPr>
          </w:p>
        </w:tc>
      </w:tr>
      <w:tr w:rsidR="00420A30" w:rsidRPr="00B713B4" w:rsidTr="00420A30">
        <w:tc>
          <w:tcPr>
            <w:tcW w:w="4678" w:type="dxa"/>
            <w:gridSpan w:val="2"/>
            <w:shd w:val="clear" w:color="auto" w:fill="auto"/>
          </w:tcPr>
          <w:p w:rsidR="00420A30" w:rsidRPr="00B713B4" w:rsidRDefault="00420A30" w:rsidP="00420A30">
            <w:pPr>
              <w:pStyle w:val="a9"/>
              <w:rPr>
                <w:sz w:val="22"/>
                <w:szCs w:val="22"/>
              </w:rPr>
            </w:pPr>
            <w:r w:rsidRPr="00B713B4">
              <w:rPr>
                <w:sz w:val="22"/>
                <w:szCs w:val="22"/>
              </w:rPr>
              <w:t>Место гос. регистрации (местонахождение)</w:t>
            </w:r>
            <w:r w:rsidRPr="00B713B4">
              <w:rPr>
                <w:rStyle w:val="a8"/>
                <w:sz w:val="22"/>
                <w:szCs w:val="22"/>
              </w:rPr>
              <w:footnoteReference w:id="1"/>
            </w:r>
          </w:p>
        </w:tc>
        <w:tc>
          <w:tcPr>
            <w:tcW w:w="4999" w:type="dxa"/>
            <w:gridSpan w:val="4"/>
            <w:shd w:val="clear" w:color="auto" w:fill="auto"/>
          </w:tcPr>
          <w:p w:rsidR="00420A30" w:rsidRPr="00B713B4" w:rsidRDefault="00420A30" w:rsidP="00420A30">
            <w:pPr>
              <w:spacing w:after="0" w:line="240" w:lineRule="auto"/>
              <w:rPr>
                <w:rFonts w:ascii="Times New Roman" w:hAnsi="Times New Roman" w:cs="Times New Roman"/>
              </w:rPr>
            </w:pPr>
          </w:p>
        </w:tc>
      </w:tr>
      <w:tr w:rsidR="00420A30" w:rsidRPr="00B713B4" w:rsidTr="00420A30">
        <w:tc>
          <w:tcPr>
            <w:tcW w:w="9677" w:type="dxa"/>
            <w:gridSpan w:val="6"/>
            <w:shd w:val="clear" w:color="auto" w:fill="F2F2F2" w:themeFill="background1" w:themeFillShade="F2"/>
          </w:tcPr>
          <w:p w:rsidR="00420A30" w:rsidRPr="00B713B4" w:rsidRDefault="00420A30" w:rsidP="00420A30">
            <w:pPr>
              <w:pStyle w:val="a9"/>
              <w:jc w:val="center"/>
              <w:rPr>
                <w:b/>
                <w:sz w:val="22"/>
                <w:szCs w:val="22"/>
              </w:rPr>
            </w:pPr>
            <w:r w:rsidRPr="00B713B4">
              <w:rPr>
                <w:b/>
                <w:sz w:val="22"/>
                <w:szCs w:val="22"/>
              </w:rPr>
              <w:t>1.4. Коды статистики</w:t>
            </w:r>
          </w:p>
        </w:tc>
      </w:tr>
      <w:tr w:rsidR="00420A30" w:rsidRPr="00B713B4" w:rsidTr="00420A30">
        <w:tc>
          <w:tcPr>
            <w:tcW w:w="4678" w:type="dxa"/>
            <w:gridSpan w:val="2"/>
            <w:shd w:val="clear" w:color="auto" w:fill="auto"/>
          </w:tcPr>
          <w:p w:rsidR="00420A30" w:rsidRPr="00B713B4" w:rsidRDefault="00420A30" w:rsidP="00420A30">
            <w:pPr>
              <w:pStyle w:val="a9"/>
              <w:jc w:val="right"/>
              <w:rPr>
                <w:sz w:val="22"/>
                <w:szCs w:val="22"/>
              </w:rPr>
            </w:pPr>
            <w:r w:rsidRPr="00B713B4">
              <w:rPr>
                <w:sz w:val="22"/>
                <w:szCs w:val="22"/>
              </w:rPr>
              <w:t>ОКПО (при наличии)</w:t>
            </w:r>
          </w:p>
        </w:tc>
        <w:tc>
          <w:tcPr>
            <w:tcW w:w="4999" w:type="dxa"/>
            <w:gridSpan w:val="4"/>
            <w:shd w:val="clear" w:color="auto" w:fill="auto"/>
          </w:tcPr>
          <w:p w:rsidR="00420A30" w:rsidRPr="00B713B4" w:rsidRDefault="00420A30" w:rsidP="00420A30">
            <w:pPr>
              <w:pStyle w:val="a9"/>
              <w:rPr>
                <w:sz w:val="22"/>
                <w:szCs w:val="22"/>
              </w:rPr>
            </w:pPr>
          </w:p>
        </w:tc>
      </w:tr>
      <w:tr w:rsidR="00420A30" w:rsidRPr="00B713B4" w:rsidTr="00420A30">
        <w:tc>
          <w:tcPr>
            <w:tcW w:w="4678" w:type="dxa"/>
            <w:gridSpan w:val="2"/>
            <w:shd w:val="clear" w:color="auto" w:fill="auto"/>
          </w:tcPr>
          <w:p w:rsidR="00420A30" w:rsidRPr="00B713B4" w:rsidRDefault="00420A30" w:rsidP="00420A30">
            <w:pPr>
              <w:pStyle w:val="a9"/>
              <w:jc w:val="right"/>
              <w:rPr>
                <w:sz w:val="22"/>
                <w:szCs w:val="22"/>
              </w:rPr>
            </w:pPr>
            <w:r w:rsidRPr="00B713B4">
              <w:rPr>
                <w:sz w:val="22"/>
                <w:szCs w:val="22"/>
              </w:rPr>
              <w:t>ОКАТО (при наличии)</w:t>
            </w:r>
          </w:p>
        </w:tc>
        <w:tc>
          <w:tcPr>
            <w:tcW w:w="4999" w:type="dxa"/>
            <w:gridSpan w:val="4"/>
            <w:shd w:val="clear" w:color="auto" w:fill="auto"/>
          </w:tcPr>
          <w:p w:rsidR="00420A30" w:rsidRPr="00B713B4" w:rsidRDefault="00420A30" w:rsidP="00420A30">
            <w:pPr>
              <w:pStyle w:val="a9"/>
              <w:rPr>
                <w:sz w:val="22"/>
                <w:szCs w:val="22"/>
              </w:rPr>
            </w:pPr>
          </w:p>
        </w:tc>
      </w:tr>
      <w:tr w:rsidR="00420A30" w:rsidRPr="00B713B4" w:rsidTr="00420A30">
        <w:tc>
          <w:tcPr>
            <w:tcW w:w="9677" w:type="dxa"/>
            <w:gridSpan w:val="6"/>
            <w:shd w:val="clear" w:color="auto" w:fill="A6A6A6" w:themeFill="background1" w:themeFillShade="A6"/>
          </w:tcPr>
          <w:p w:rsidR="00420A30" w:rsidRPr="00B713B4" w:rsidRDefault="00420A30" w:rsidP="00420A30">
            <w:pPr>
              <w:spacing w:after="0" w:line="240" w:lineRule="auto"/>
              <w:rPr>
                <w:rFonts w:ascii="Times New Roman" w:hAnsi="Times New Roman" w:cs="Times New Roman"/>
              </w:rPr>
            </w:pPr>
          </w:p>
        </w:tc>
      </w:tr>
      <w:tr w:rsidR="00420A30" w:rsidRPr="00B713B4" w:rsidTr="00420A30">
        <w:tc>
          <w:tcPr>
            <w:tcW w:w="9677" w:type="dxa"/>
            <w:gridSpan w:val="6"/>
            <w:shd w:val="clear" w:color="auto" w:fill="F2F2F2" w:themeFill="background1" w:themeFillShade="F2"/>
          </w:tcPr>
          <w:p w:rsidR="00420A30" w:rsidRPr="00B713B4" w:rsidRDefault="00420A30" w:rsidP="00420A30">
            <w:pPr>
              <w:pStyle w:val="3"/>
              <w:spacing w:after="0"/>
              <w:rPr>
                <w:b/>
                <w:sz w:val="22"/>
                <w:szCs w:val="22"/>
              </w:rPr>
            </w:pPr>
            <w:r w:rsidRPr="00B713B4">
              <w:rPr>
                <w:b/>
                <w:sz w:val="22"/>
                <w:szCs w:val="22"/>
              </w:rPr>
              <w:t>1.5. Адрес местонахождения юридического лица (в соответствии с ЕГРЮЛ):</w:t>
            </w:r>
          </w:p>
        </w:tc>
      </w:tr>
      <w:tr w:rsidR="00420A30" w:rsidRPr="00B713B4" w:rsidTr="00420A30">
        <w:tc>
          <w:tcPr>
            <w:tcW w:w="4678" w:type="dxa"/>
            <w:gridSpan w:val="2"/>
          </w:tcPr>
          <w:p w:rsidR="00420A30" w:rsidRPr="00B713B4" w:rsidRDefault="00420A30" w:rsidP="00420A30">
            <w:pPr>
              <w:pStyle w:val="a9"/>
              <w:jc w:val="right"/>
              <w:rPr>
                <w:sz w:val="22"/>
                <w:szCs w:val="22"/>
              </w:rPr>
            </w:pPr>
            <w:r w:rsidRPr="00B713B4">
              <w:rPr>
                <w:sz w:val="22"/>
                <w:szCs w:val="22"/>
              </w:rPr>
              <w:t>страна</w:t>
            </w:r>
          </w:p>
        </w:tc>
        <w:tc>
          <w:tcPr>
            <w:tcW w:w="4999" w:type="dxa"/>
            <w:gridSpan w:val="4"/>
          </w:tcPr>
          <w:p w:rsidR="00420A30" w:rsidRPr="00B713B4" w:rsidRDefault="00420A30" w:rsidP="00420A30">
            <w:pPr>
              <w:pStyle w:val="a9"/>
              <w:rPr>
                <w:sz w:val="22"/>
                <w:szCs w:val="22"/>
              </w:rPr>
            </w:pPr>
          </w:p>
        </w:tc>
      </w:tr>
      <w:tr w:rsidR="00420A30" w:rsidRPr="00B713B4" w:rsidTr="00420A30">
        <w:tc>
          <w:tcPr>
            <w:tcW w:w="4678" w:type="dxa"/>
            <w:gridSpan w:val="2"/>
          </w:tcPr>
          <w:p w:rsidR="00420A30" w:rsidRPr="00B713B4" w:rsidRDefault="00420A30" w:rsidP="00420A30">
            <w:pPr>
              <w:pStyle w:val="a9"/>
              <w:jc w:val="right"/>
              <w:rPr>
                <w:sz w:val="22"/>
                <w:szCs w:val="22"/>
              </w:rPr>
            </w:pPr>
            <w:r w:rsidRPr="00B713B4">
              <w:rPr>
                <w:sz w:val="22"/>
                <w:szCs w:val="22"/>
              </w:rPr>
              <w:t>индекс</w:t>
            </w:r>
          </w:p>
        </w:tc>
        <w:tc>
          <w:tcPr>
            <w:tcW w:w="4999" w:type="dxa"/>
            <w:gridSpan w:val="4"/>
          </w:tcPr>
          <w:p w:rsidR="00420A30" w:rsidRPr="00B713B4" w:rsidRDefault="00420A30" w:rsidP="00420A30">
            <w:pPr>
              <w:pStyle w:val="a9"/>
              <w:rPr>
                <w:sz w:val="22"/>
                <w:szCs w:val="22"/>
              </w:rPr>
            </w:pPr>
          </w:p>
        </w:tc>
      </w:tr>
      <w:tr w:rsidR="00420A30" w:rsidRPr="00B713B4" w:rsidTr="00420A30">
        <w:tc>
          <w:tcPr>
            <w:tcW w:w="4678" w:type="dxa"/>
            <w:gridSpan w:val="2"/>
          </w:tcPr>
          <w:p w:rsidR="00420A30" w:rsidRPr="00B713B4" w:rsidRDefault="00420A30" w:rsidP="00420A30">
            <w:pPr>
              <w:pStyle w:val="a9"/>
              <w:jc w:val="right"/>
              <w:rPr>
                <w:sz w:val="22"/>
                <w:szCs w:val="22"/>
              </w:rPr>
            </w:pPr>
            <w:r w:rsidRPr="00B713B4">
              <w:rPr>
                <w:sz w:val="22"/>
                <w:szCs w:val="22"/>
              </w:rPr>
              <w:t>территория область (республика, край)</w:t>
            </w:r>
          </w:p>
        </w:tc>
        <w:tc>
          <w:tcPr>
            <w:tcW w:w="4999" w:type="dxa"/>
            <w:gridSpan w:val="4"/>
          </w:tcPr>
          <w:p w:rsidR="00420A30" w:rsidRPr="00B713B4" w:rsidRDefault="00420A30" w:rsidP="00420A30">
            <w:pPr>
              <w:pStyle w:val="a9"/>
              <w:rPr>
                <w:sz w:val="22"/>
                <w:szCs w:val="22"/>
              </w:rPr>
            </w:pPr>
          </w:p>
        </w:tc>
      </w:tr>
      <w:tr w:rsidR="00420A30" w:rsidRPr="00B713B4" w:rsidTr="00420A30">
        <w:tc>
          <w:tcPr>
            <w:tcW w:w="4678" w:type="dxa"/>
            <w:gridSpan w:val="2"/>
          </w:tcPr>
          <w:p w:rsidR="00420A30" w:rsidRPr="00B713B4" w:rsidRDefault="00420A30" w:rsidP="00420A30">
            <w:pPr>
              <w:pStyle w:val="a9"/>
              <w:jc w:val="right"/>
              <w:rPr>
                <w:sz w:val="22"/>
                <w:szCs w:val="22"/>
              </w:rPr>
            </w:pPr>
            <w:r w:rsidRPr="00B713B4">
              <w:rPr>
                <w:sz w:val="22"/>
                <w:szCs w:val="22"/>
              </w:rPr>
              <w:t>район</w:t>
            </w:r>
          </w:p>
        </w:tc>
        <w:tc>
          <w:tcPr>
            <w:tcW w:w="4999" w:type="dxa"/>
            <w:gridSpan w:val="4"/>
          </w:tcPr>
          <w:p w:rsidR="00420A30" w:rsidRPr="00B713B4" w:rsidRDefault="00420A30" w:rsidP="00420A30">
            <w:pPr>
              <w:pStyle w:val="a9"/>
              <w:rPr>
                <w:sz w:val="22"/>
                <w:szCs w:val="22"/>
              </w:rPr>
            </w:pPr>
          </w:p>
        </w:tc>
      </w:tr>
      <w:tr w:rsidR="00420A30" w:rsidRPr="00B713B4" w:rsidTr="00420A30">
        <w:tc>
          <w:tcPr>
            <w:tcW w:w="4678" w:type="dxa"/>
            <w:gridSpan w:val="2"/>
          </w:tcPr>
          <w:p w:rsidR="00420A30" w:rsidRPr="00B713B4" w:rsidRDefault="00420A30" w:rsidP="00420A30">
            <w:pPr>
              <w:pStyle w:val="a9"/>
              <w:jc w:val="right"/>
              <w:rPr>
                <w:sz w:val="22"/>
                <w:szCs w:val="22"/>
              </w:rPr>
            </w:pPr>
            <w:r w:rsidRPr="00B713B4">
              <w:rPr>
                <w:sz w:val="22"/>
                <w:szCs w:val="22"/>
              </w:rPr>
              <w:t>населенный пункт</w:t>
            </w:r>
          </w:p>
        </w:tc>
        <w:tc>
          <w:tcPr>
            <w:tcW w:w="4999" w:type="dxa"/>
            <w:gridSpan w:val="4"/>
          </w:tcPr>
          <w:p w:rsidR="00420A30" w:rsidRPr="00B713B4" w:rsidRDefault="00420A30" w:rsidP="00420A30">
            <w:pPr>
              <w:pStyle w:val="a9"/>
              <w:rPr>
                <w:sz w:val="22"/>
                <w:szCs w:val="22"/>
              </w:rPr>
            </w:pPr>
          </w:p>
        </w:tc>
      </w:tr>
      <w:tr w:rsidR="00420A30" w:rsidRPr="00B713B4" w:rsidTr="00420A30">
        <w:tc>
          <w:tcPr>
            <w:tcW w:w="4678" w:type="dxa"/>
            <w:gridSpan w:val="2"/>
          </w:tcPr>
          <w:p w:rsidR="00420A30" w:rsidRPr="00B713B4" w:rsidRDefault="00420A30" w:rsidP="00420A30">
            <w:pPr>
              <w:pStyle w:val="a9"/>
              <w:jc w:val="right"/>
              <w:rPr>
                <w:sz w:val="22"/>
                <w:szCs w:val="22"/>
              </w:rPr>
            </w:pPr>
            <w:r w:rsidRPr="00B713B4">
              <w:rPr>
                <w:sz w:val="22"/>
                <w:szCs w:val="22"/>
              </w:rPr>
              <w:t>улица/проспект/проезд и др.</w:t>
            </w:r>
          </w:p>
        </w:tc>
        <w:tc>
          <w:tcPr>
            <w:tcW w:w="4999" w:type="dxa"/>
            <w:gridSpan w:val="4"/>
          </w:tcPr>
          <w:p w:rsidR="00420A30" w:rsidRPr="00B713B4" w:rsidRDefault="00420A30" w:rsidP="00420A30">
            <w:pPr>
              <w:pStyle w:val="a9"/>
              <w:rPr>
                <w:sz w:val="22"/>
                <w:szCs w:val="22"/>
              </w:rPr>
            </w:pPr>
          </w:p>
        </w:tc>
      </w:tr>
      <w:tr w:rsidR="00420A30" w:rsidRPr="00B713B4" w:rsidTr="00420A30">
        <w:tc>
          <w:tcPr>
            <w:tcW w:w="4678" w:type="dxa"/>
            <w:gridSpan w:val="2"/>
          </w:tcPr>
          <w:p w:rsidR="00420A30" w:rsidRPr="00B713B4" w:rsidRDefault="00420A30" w:rsidP="00420A30">
            <w:pPr>
              <w:pStyle w:val="a9"/>
              <w:jc w:val="right"/>
              <w:rPr>
                <w:sz w:val="22"/>
                <w:szCs w:val="22"/>
              </w:rPr>
            </w:pPr>
            <w:r w:rsidRPr="00B713B4">
              <w:rPr>
                <w:sz w:val="22"/>
                <w:szCs w:val="22"/>
              </w:rPr>
              <w:t>дом /корпус/</w:t>
            </w:r>
          </w:p>
        </w:tc>
        <w:tc>
          <w:tcPr>
            <w:tcW w:w="800" w:type="dxa"/>
            <w:gridSpan w:val="2"/>
          </w:tcPr>
          <w:p w:rsidR="00420A30" w:rsidRPr="00B713B4" w:rsidRDefault="00420A30" w:rsidP="00420A30">
            <w:pPr>
              <w:pStyle w:val="a9"/>
              <w:rPr>
                <w:sz w:val="22"/>
                <w:szCs w:val="22"/>
              </w:rPr>
            </w:pPr>
          </w:p>
        </w:tc>
        <w:tc>
          <w:tcPr>
            <w:tcW w:w="2895" w:type="dxa"/>
          </w:tcPr>
          <w:p w:rsidR="00420A30" w:rsidRPr="00B713B4" w:rsidRDefault="00420A30" w:rsidP="00420A30">
            <w:pPr>
              <w:pStyle w:val="a9"/>
              <w:rPr>
                <w:sz w:val="22"/>
                <w:szCs w:val="22"/>
              </w:rPr>
            </w:pPr>
            <w:r w:rsidRPr="00B713B4">
              <w:rPr>
                <w:sz w:val="22"/>
                <w:szCs w:val="22"/>
              </w:rPr>
              <w:t>Кв./оф./ номер пом.</w:t>
            </w:r>
          </w:p>
        </w:tc>
        <w:tc>
          <w:tcPr>
            <w:tcW w:w="1304" w:type="dxa"/>
          </w:tcPr>
          <w:p w:rsidR="00420A30" w:rsidRPr="00B713B4" w:rsidRDefault="00420A30" w:rsidP="00420A30">
            <w:pPr>
              <w:pStyle w:val="a9"/>
              <w:rPr>
                <w:sz w:val="22"/>
                <w:szCs w:val="22"/>
              </w:rPr>
            </w:pPr>
          </w:p>
        </w:tc>
      </w:tr>
      <w:tr w:rsidR="00420A30" w:rsidRPr="00B713B4" w:rsidTr="00420A30">
        <w:tc>
          <w:tcPr>
            <w:tcW w:w="9677" w:type="dxa"/>
            <w:gridSpan w:val="6"/>
            <w:shd w:val="clear" w:color="auto" w:fill="F2F2F2" w:themeFill="background1" w:themeFillShade="F2"/>
          </w:tcPr>
          <w:p w:rsidR="00420A30" w:rsidRPr="00B713B4" w:rsidRDefault="00420A30" w:rsidP="00420A30">
            <w:pPr>
              <w:pStyle w:val="a3"/>
              <w:spacing w:after="0"/>
              <w:rPr>
                <w:b/>
                <w:sz w:val="22"/>
                <w:szCs w:val="22"/>
              </w:rPr>
            </w:pPr>
            <w:r w:rsidRPr="00B713B4">
              <w:rPr>
                <w:b/>
                <w:sz w:val="22"/>
                <w:szCs w:val="22"/>
              </w:rPr>
              <w:t>1.6. Сведения о лицензии на право осуществления деятельности, подлежащей лицензированию:</w:t>
            </w:r>
          </w:p>
        </w:tc>
      </w:tr>
      <w:tr w:rsidR="00420A30" w:rsidRPr="00B713B4" w:rsidTr="00420A30">
        <w:tc>
          <w:tcPr>
            <w:tcW w:w="4678" w:type="dxa"/>
            <w:gridSpan w:val="2"/>
          </w:tcPr>
          <w:p w:rsidR="00420A30" w:rsidRPr="00B713B4" w:rsidRDefault="00420A30" w:rsidP="00420A30">
            <w:pPr>
              <w:pStyle w:val="a3"/>
              <w:spacing w:after="0"/>
              <w:rPr>
                <w:sz w:val="22"/>
                <w:szCs w:val="22"/>
              </w:rPr>
            </w:pPr>
            <w:r w:rsidRPr="00B713B4">
              <w:rPr>
                <w:sz w:val="22"/>
                <w:szCs w:val="22"/>
              </w:rPr>
              <w:t>Вид лицензии</w:t>
            </w:r>
          </w:p>
        </w:tc>
        <w:tc>
          <w:tcPr>
            <w:tcW w:w="4999" w:type="dxa"/>
            <w:gridSpan w:val="4"/>
          </w:tcPr>
          <w:p w:rsidR="00420A30" w:rsidRPr="00B713B4" w:rsidRDefault="00420A30" w:rsidP="00420A30">
            <w:pPr>
              <w:pStyle w:val="a9"/>
              <w:rPr>
                <w:sz w:val="22"/>
                <w:szCs w:val="22"/>
              </w:rPr>
            </w:pPr>
          </w:p>
        </w:tc>
      </w:tr>
      <w:tr w:rsidR="00420A30" w:rsidRPr="00B713B4" w:rsidTr="00420A30">
        <w:tc>
          <w:tcPr>
            <w:tcW w:w="4678" w:type="dxa"/>
            <w:gridSpan w:val="2"/>
          </w:tcPr>
          <w:p w:rsidR="00420A30" w:rsidRPr="00B713B4" w:rsidRDefault="00420A30" w:rsidP="00420A30">
            <w:pPr>
              <w:pStyle w:val="a3"/>
              <w:spacing w:after="0"/>
              <w:rPr>
                <w:sz w:val="22"/>
                <w:szCs w:val="22"/>
              </w:rPr>
            </w:pPr>
            <w:r w:rsidRPr="00B713B4">
              <w:rPr>
                <w:sz w:val="22"/>
                <w:szCs w:val="22"/>
              </w:rPr>
              <w:t>Номер лицензии</w:t>
            </w:r>
          </w:p>
        </w:tc>
        <w:tc>
          <w:tcPr>
            <w:tcW w:w="4999" w:type="dxa"/>
            <w:gridSpan w:val="4"/>
          </w:tcPr>
          <w:p w:rsidR="00420A30" w:rsidRPr="00B713B4" w:rsidRDefault="00420A30" w:rsidP="00420A30">
            <w:pPr>
              <w:pStyle w:val="a9"/>
              <w:rPr>
                <w:sz w:val="22"/>
                <w:szCs w:val="22"/>
              </w:rPr>
            </w:pPr>
          </w:p>
        </w:tc>
      </w:tr>
      <w:tr w:rsidR="00420A30" w:rsidRPr="00B713B4" w:rsidTr="00420A30">
        <w:tc>
          <w:tcPr>
            <w:tcW w:w="4678" w:type="dxa"/>
            <w:gridSpan w:val="2"/>
          </w:tcPr>
          <w:p w:rsidR="00420A30" w:rsidRPr="00B713B4" w:rsidRDefault="00420A30" w:rsidP="00420A30">
            <w:pPr>
              <w:pStyle w:val="a3"/>
              <w:spacing w:after="0"/>
              <w:rPr>
                <w:sz w:val="22"/>
                <w:szCs w:val="22"/>
              </w:rPr>
            </w:pPr>
            <w:r w:rsidRPr="00B713B4">
              <w:rPr>
                <w:sz w:val="22"/>
                <w:szCs w:val="22"/>
              </w:rPr>
              <w:t>Дата выдачи</w:t>
            </w:r>
          </w:p>
        </w:tc>
        <w:tc>
          <w:tcPr>
            <w:tcW w:w="4999" w:type="dxa"/>
            <w:gridSpan w:val="4"/>
          </w:tcPr>
          <w:p w:rsidR="00420A30" w:rsidRPr="00B713B4" w:rsidRDefault="00420A30" w:rsidP="00420A30">
            <w:pPr>
              <w:pStyle w:val="a9"/>
              <w:rPr>
                <w:sz w:val="22"/>
                <w:szCs w:val="22"/>
              </w:rPr>
            </w:pPr>
          </w:p>
        </w:tc>
      </w:tr>
      <w:tr w:rsidR="00420A30" w:rsidRPr="00B713B4" w:rsidTr="00420A30">
        <w:tc>
          <w:tcPr>
            <w:tcW w:w="4678" w:type="dxa"/>
            <w:gridSpan w:val="2"/>
          </w:tcPr>
          <w:p w:rsidR="00420A30" w:rsidRPr="00B713B4" w:rsidRDefault="00420A30" w:rsidP="00420A30">
            <w:pPr>
              <w:pStyle w:val="a3"/>
              <w:spacing w:after="0"/>
              <w:rPr>
                <w:sz w:val="22"/>
                <w:szCs w:val="22"/>
              </w:rPr>
            </w:pPr>
            <w:r w:rsidRPr="00B713B4">
              <w:rPr>
                <w:sz w:val="22"/>
                <w:szCs w:val="22"/>
              </w:rPr>
              <w:t>Орган, выдавший лицензию</w:t>
            </w:r>
          </w:p>
        </w:tc>
        <w:tc>
          <w:tcPr>
            <w:tcW w:w="4999" w:type="dxa"/>
            <w:gridSpan w:val="4"/>
          </w:tcPr>
          <w:p w:rsidR="00420A30" w:rsidRPr="00B713B4" w:rsidRDefault="00420A30" w:rsidP="00420A30">
            <w:pPr>
              <w:pStyle w:val="a9"/>
              <w:rPr>
                <w:sz w:val="22"/>
                <w:szCs w:val="22"/>
              </w:rPr>
            </w:pPr>
          </w:p>
        </w:tc>
      </w:tr>
      <w:tr w:rsidR="00420A30" w:rsidRPr="00B713B4" w:rsidTr="00420A30">
        <w:tc>
          <w:tcPr>
            <w:tcW w:w="4678" w:type="dxa"/>
            <w:gridSpan w:val="2"/>
          </w:tcPr>
          <w:p w:rsidR="00420A30" w:rsidRPr="00B713B4" w:rsidRDefault="00420A30" w:rsidP="00420A30">
            <w:pPr>
              <w:pStyle w:val="a3"/>
              <w:spacing w:after="0"/>
              <w:rPr>
                <w:sz w:val="22"/>
                <w:szCs w:val="22"/>
              </w:rPr>
            </w:pPr>
            <w:r w:rsidRPr="00B713B4">
              <w:rPr>
                <w:sz w:val="22"/>
                <w:szCs w:val="22"/>
              </w:rPr>
              <w:t>Срок действия</w:t>
            </w:r>
          </w:p>
        </w:tc>
        <w:tc>
          <w:tcPr>
            <w:tcW w:w="4999" w:type="dxa"/>
            <w:gridSpan w:val="4"/>
          </w:tcPr>
          <w:p w:rsidR="00420A30" w:rsidRPr="00B713B4" w:rsidRDefault="00420A30" w:rsidP="00420A30">
            <w:pPr>
              <w:pStyle w:val="a9"/>
              <w:rPr>
                <w:sz w:val="22"/>
                <w:szCs w:val="22"/>
              </w:rPr>
            </w:pPr>
          </w:p>
        </w:tc>
      </w:tr>
      <w:tr w:rsidR="00420A30" w:rsidRPr="00B713B4" w:rsidTr="00420A30">
        <w:tc>
          <w:tcPr>
            <w:tcW w:w="4678" w:type="dxa"/>
            <w:gridSpan w:val="2"/>
          </w:tcPr>
          <w:p w:rsidR="00420A30" w:rsidRPr="00B713B4" w:rsidRDefault="00420A30" w:rsidP="00420A30">
            <w:pPr>
              <w:pStyle w:val="a3"/>
              <w:spacing w:after="0"/>
              <w:rPr>
                <w:sz w:val="22"/>
                <w:szCs w:val="22"/>
              </w:rPr>
            </w:pPr>
            <w:r w:rsidRPr="00B713B4">
              <w:rPr>
                <w:sz w:val="22"/>
                <w:szCs w:val="22"/>
              </w:rPr>
              <w:lastRenderedPageBreak/>
              <w:t xml:space="preserve">Перечень видов лицензируемой деятельности </w:t>
            </w:r>
          </w:p>
        </w:tc>
        <w:tc>
          <w:tcPr>
            <w:tcW w:w="4999" w:type="dxa"/>
            <w:gridSpan w:val="4"/>
          </w:tcPr>
          <w:p w:rsidR="00420A30" w:rsidRPr="00B713B4" w:rsidRDefault="00420A30" w:rsidP="00420A30">
            <w:pPr>
              <w:pStyle w:val="a9"/>
              <w:rPr>
                <w:sz w:val="22"/>
                <w:szCs w:val="22"/>
              </w:rPr>
            </w:pPr>
          </w:p>
        </w:tc>
      </w:tr>
      <w:tr w:rsidR="00420A30" w:rsidRPr="00B713B4" w:rsidTr="00420A30">
        <w:tc>
          <w:tcPr>
            <w:tcW w:w="9677" w:type="dxa"/>
            <w:gridSpan w:val="6"/>
            <w:shd w:val="clear" w:color="auto" w:fill="F2F2F2" w:themeFill="background1" w:themeFillShade="F2"/>
          </w:tcPr>
          <w:p w:rsidR="00420A30" w:rsidRPr="00B713B4" w:rsidRDefault="00420A30" w:rsidP="00420A30">
            <w:pPr>
              <w:pStyle w:val="a9"/>
              <w:jc w:val="center"/>
              <w:rPr>
                <w:sz w:val="22"/>
                <w:szCs w:val="22"/>
              </w:rPr>
            </w:pPr>
            <w:r w:rsidRPr="00B713B4">
              <w:rPr>
                <w:rFonts w:eastAsia="@Meiryo UI"/>
                <w:b/>
                <w:bCs/>
                <w:sz w:val="22"/>
                <w:szCs w:val="22"/>
              </w:rPr>
              <w:t xml:space="preserve">1.7. Сведения об </w:t>
            </w:r>
            <w:proofErr w:type="gramStart"/>
            <w:r w:rsidRPr="00B713B4">
              <w:rPr>
                <w:rFonts w:eastAsia="@Meiryo UI"/>
                <w:b/>
                <w:bCs/>
                <w:sz w:val="22"/>
                <w:szCs w:val="22"/>
              </w:rPr>
              <w:t>основаниях,  свидетельствующих</w:t>
            </w:r>
            <w:proofErr w:type="gramEnd"/>
            <w:r w:rsidRPr="00B713B4">
              <w:rPr>
                <w:rFonts w:eastAsia="@Meiryo UI"/>
                <w:b/>
                <w:bCs/>
                <w:sz w:val="22"/>
                <w:szCs w:val="22"/>
              </w:rPr>
              <w:t xml:space="preserve"> о том, что Клиент действует к выгоде другого лица</w:t>
            </w:r>
          </w:p>
        </w:tc>
      </w:tr>
      <w:tr w:rsidR="00420A30" w:rsidRPr="00B713B4" w:rsidTr="00420A30">
        <w:tc>
          <w:tcPr>
            <w:tcW w:w="3199" w:type="dxa"/>
          </w:tcPr>
          <w:p w:rsidR="00420A30" w:rsidRPr="00B713B4" w:rsidRDefault="00420A30" w:rsidP="00420A30">
            <w:pPr>
              <w:pStyle w:val="a9"/>
              <w:rPr>
                <w:sz w:val="22"/>
                <w:szCs w:val="22"/>
              </w:rPr>
            </w:pPr>
            <w:r w:rsidRPr="00B713B4">
              <w:rPr>
                <w:sz w:val="22"/>
                <w:szCs w:val="22"/>
              </w:rPr>
              <w:t>Вид договора</w:t>
            </w:r>
          </w:p>
        </w:tc>
        <w:tc>
          <w:tcPr>
            <w:tcW w:w="6478" w:type="dxa"/>
            <w:gridSpan w:val="5"/>
          </w:tcPr>
          <w:p w:rsidR="00420A30" w:rsidRPr="00B713B4" w:rsidRDefault="00420A30" w:rsidP="00420A30">
            <w:pPr>
              <w:pStyle w:val="a3"/>
              <w:spacing w:after="0"/>
              <w:rPr>
                <w:sz w:val="22"/>
                <w:szCs w:val="22"/>
              </w:rPr>
            </w:pPr>
            <w:r w:rsidRPr="00B713B4">
              <w:rPr>
                <w:sz w:val="22"/>
                <w:szCs w:val="22"/>
              </w:rPr>
              <w:sym w:font="Wingdings" w:char="F06F"/>
            </w:r>
            <w:r w:rsidRPr="00B713B4">
              <w:rPr>
                <w:sz w:val="22"/>
                <w:szCs w:val="22"/>
              </w:rPr>
              <w:t xml:space="preserve"> поручения </w:t>
            </w:r>
          </w:p>
          <w:p w:rsidR="00420A30" w:rsidRPr="00B713B4" w:rsidRDefault="00420A30" w:rsidP="00420A30">
            <w:pPr>
              <w:pStyle w:val="a3"/>
              <w:spacing w:after="0"/>
              <w:rPr>
                <w:sz w:val="22"/>
                <w:szCs w:val="22"/>
              </w:rPr>
            </w:pPr>
            <w:r w:rsidRPr="00B713B4">
              <w:rPr>
                <w:sz w:val="22"/>
                <w:szCs w:val="22"/>
              </w:rPr>
              <w:sym w:font="Wingdings" w:char="F06F"/>
            </w:r>
            <w:r w:rsidRPr="00B713B4">
              <w:rPr>
                <w:sz w:val="22"/>
                <w:szCs w:val="22"/>
              </w:rPr>
              <w:t xml:space="preserve"> комиссии</w:t>
            </w:r>
          </w:p>
          <w:p w:rsidR="00420A30" w:rsidRPr="00B713B4" w:rsidRDefault="00420A30" w:rsidP="00420A30">
            <w:pPr>
              <w:pStyle w:val="a3"/>
              <w:spacing w:after="0"/>
              <w:rPr>
                <w:sz w:val="22"/>
                <w:szCs w:val="22"/>
              </w:rPr>
            </w:pPr>
            <w:r w:rsidRPr="00B713B4">
              <w:rPr>
                <w:sz w:val="22"/>
                <w:szCs w:val="22"/>
              </w:rPr>
              <w:sym w:font="Wingdings" w:char="F06F"/>
            </w:r>
            <w:r w:rsidRPr="00B713B4">
              <w:rPr>
                <w:sz w:val="22"/>
                <w:szCs w:val="22"/>
              </w:rPr>
              <w:t xml:space="preserve"> агентский</w:t>
            </w:r>
          </w:p>
          <w:p w:rsidR="00420A30" w:rsidRPr="00B713B4" w:rsidRDefault="00420A30" w:rsidP="00420A30">
            <w:pPr>
              <w:pStyle w:val="a3"/>
              <w:spacing w:after="0"/>
              <w:rPr>
                <w:sz w:val="22"/>
                <w:szCs w:val="22"/>
              </w:rPr>
            </w:pPr>
            <w:r w:rsidRPr="00B713B4">
              <w:rPr>
                <w:sz w:val="22"/>
                <w:szCs w:val="22"/>
              </w:rPr>
              <w:sym w:font="Wingdings" w:char="F06F"/>
            </w:r>
            <w:r w:rsidRPr="00B713B4">
              <w:rPr>
                <w:sz w:val="22"/>
                <w:szCs w:val="22"/>
              </w:rPr>
              <w:t xml:space="preserve"> доверительного управления</w:t>
            </w:r>
          </w:p>
          <w:p w:rsidR="00420A30" w:rsidRPr="00B713B4" w:rsidRDefault="00420A30" w:rsidP="00420A30">
            <w:pPr>
              <w:pStyle w:val="a9"/>
              <w:rPr>
                <w:sz w:val="22"/>
                <w:szCs w:val="22"/>
              </w:rPr>
            </w:pPr>
            <w:r w:rsidRPr="00B713B4">
              <w:rPr>
                <w:sz w:val="22"/>
                <w:szCs w:val="22"/>
              </w:rPr>
              <w:sym w:font="Wingdings" w:char="F06F"/>
            </w:r>
            <w:r w:rsidRPr="00B713B4">
              <w:rPr>
                <w:sz w:val="22"/>
                <w:szCs w:val="22"/>
              </w:rPr>
              <w:t xml:space="preserve"> иной_______________________________________</w:t>
            </w:r>
          </w:p>
        </w:tc>
      </w:tr>
      <w:tr w:rsidR="00420A30" w:rsidRPr="00B713B4" w:rsidTr="00420A30">
        <w:tc>
          <w:tcPr>
            <w:tcW w:w="3199" w:type="dxa"/>
          </w:tcPr>
          <w:p w:rsidR="00420A30" w:rsidRPr="00B713B4" w:rsidRDefault="00420A30" w:rsidP="00420A30">
            <w:pPr>
              <w:pStyle w:val="a3"/>
              <w:spacing w:after="0"/>
              <w:rPr>
                <w:sz w:val="22"/>
                <w:szCs w:val="22"/>
              </w:rPr>
            </w:pPr>
            <w:r w:rsidRPr="00B713B4">
              <w:rPr>
                <w:sz w:val="22"/>
                <w:szCs w:val="22"/>
              </w:rPr>
              <w:t>Номер договора</w:t>
            </w:r>
          </w:p>
        </w:tc>
        <w:tc>
          <w:tcPr>
            <w:tcW w:w="6478" w:type="dxa"/>
            <w:gridSpan w:val="5"/>
          </w:tcPr>
          <w:p w:rsidR="00420A30" w:rsidRPr="00B713B4" w:rsidRDefault="00420A30" w:rsidP="00420A30">
            <w:pPr>
              <w:pStyle w:val="a9"/>
              <w:rPr>
                <w:sz w:val="22"/>
                <w:szCs w:val="22"/>
              </w:rPr>
            </w:pPr>
          </w:p>
        </w:tc>
      </w:tr>
      <w:tr w:rsidR="00420A30" w:rsidRPr="00B713B4" w:rsidTr="00420A30">
        <w:tc>
          <w:tcPr>
            <w:tcW w:w="3199" w:type="dxa"/>
          </w:tcPr>
          <w:p w:rsidR="00420A30" w:rsidRPr="00B713B4" w:rsidRDefault="00420A30" w:rsidP="00420A30">
            <w:pPr>
              <w:pStyle w:val="a3"/>
              <w:spacing w:after="0"/>
              <w:rPr>
                <w:sz w:val="22"/>
                <w:szCs w:val="22"/>
              </w:rPr>
            </w:pPr>
            <w:r w:rsidRPr="00B713B4">
              <w:rPr>
                <w:sz w:val="22"/>
                <w:szCs w:val="22"/>
              </w:rPr>
              <w:t>Дата договора</w:t>
            </w:r>
          </w:p>
        </w:tc>
        <w:tc>
          <w:tcPr>
            <w:tcW w:w="6478" w:type="dxa"/>
            <w:gridSpan w:val="5"/>
          </w:tcPr>
          <w:p w:rsidR="00420A30" w:rsidRPr="00B713B4" w:rsidRDefault="00420A30" w:rsidP="00420A30">
            <w:pPr>
              <w:pStyle w:val="a9"/>
              <w:rPr>
                <w:sz w:val="22"/>
                <w:szCs w:val="22"/>
              </w:rPr>
            </w:pPr>
          </w:p>
        </w:tc>
      </w:tr>
      <w:tr w:rsidR="00420A30" w:rsidRPr="00B713B4" w:rsidTr="00420A30">
        <w:tc>
          <w:tcPr>
            <w:tcW w:w="9677" w:type="dxa"/>
            <w:gridSpan w:val="6"/>
            <w:shd w:val="clear" w:color="auto" w:fill="F2F2F2" w:themeFill="background1" w:themeFillShade="F2"/>
          </w:tcPr>
          <w:p w:rsidR="00420A30" w:rsidRPr="00B713B4" w:rsidRDefault="00420A30" w:rsidP="00420A30">
            <w:pPr>
              <w:pStyle w:val="a3"/>
              <w:spacing w:after="0"/>
              <w:jc w:val="center"/>
              <w:rPr>
                <w:b/>
                <w:sz w:val="22"/>
                <w:szCs w:val="22"/>
              </w:rPr>
            </w:pPr>
            <w:r w:rsidRPr="00B713B4">
              <w:rPr>
                <w:b/>
                <w:sz w:val="22"/>
                <w:szCs w:val="22"/>
              </w:rPr>
              <w:t>1.8. Контактная информация</w:t>
            </w:r>
          </w:p>
        </w:tc>
      </w:tr>
      <w:tr w:rsidR="00420A30" w:rsidRPr="00B713B4" w:rsidTr="00420A30">
        <w:tc>
          <w:tcPr>
            <w:tcW w:w="4857" w:type="dxa"/>
            <w:gridSpan w:val="3"/>
          </w:tcPr>
          <w:p w:rsidR="00420A30" w:rsidRPr="00B713B4" w:rsidRDefault="00420A30" w:rsidP="00420A30">
            <w:pPr>
              <w:pStyle w:val="a3"/>
              <w:spacing w:after="0"/>
              <w:jc w:val="both"/>
              <w:rPr>
                <w:b/>
                <w:sz w:val="22"/>
                <w:szCs w:val="22"/>
              </w:rPr>
            </w:pPr>
            <w:r w:rsidRPr="00B713B4">
              <w:rPr>
                <w:b/>
                <w:sz w:val="22"/>
                <w:szCs w:val="22"/>
              </w:rPr>
              <w:t>Номера контактных телефонов, факсов</w:t>
            </w:r>
          </w:p>
        </w:tc>
        <w:tc>
          <w:tcPr>
            <w:tcW w:w="4820" w:type="dxa"/>
            <w:gridSpan w:val="3"/>
          </w:tcPr>
          <w:p w:rsidR="00420A30" w:rsidRPr="00B713B4" w:rsidRDefault="00420A30" w:rsidP="00420A30">
            <w:pPr>
              <w:pStyle w:val="a9"/>
              <w:rPr>
                <w:sz w:val="22"/>
                <w:szCs w:val="22"/>
              </w:rPr>
            </w:pPr>
          </w:p>
        </w:tc>
      </w:tr>
      <w:tr w:rsidR="00420A30" w:rsidRPr="00B713B4" w:rsidTr="00420A30">
        <w:tc>
          <w:tcPr>
            <w:tcW w:w="4857" w:type="dxa"/>
            <w:gridSpan w:val="3"/>
          </w:tcPr>
          <w:p w:rsidR="00420A30" w:rsidRPr="00B713B4" w:rsidRDefault="00420A30" w:rsidP="00420A30">
            <w:pPr>
              <w:pStyle w:val="a3"/>
              <w:spacing w:after="0"/>
              <w:jc w:val="both"/>
              <w:rPr>
                <w:b/>
                <w:sz w:val="22"/>
                <w:szCs w:val="22"/>
              </w:rPr>
            </w:pPr>
            <w:r w:rsidRPr="00B713B4">
              <w:rPr>
                <w:b/>
                <w:sz w:val="22"/>
                <w:szCs w:val="22"/>
              </w:rPr>
              <w:t xml:space="preserve">Адрес электронной почты (если </w:t>
            </w:r>
            <w:proofErr w:type="gramStart"/>
            <w:r w:rsidRPr="00B713B4">
              <w:rPr>
                <w:b/>
                <w:sz w:val="22"/>
                <w:szCs w:val="22"/>
              </w:rPr>
              <w:t>имеется)/</w:t>
            </w:r>
            <w:proofErr w:type="gramEnd"/>
            <w:r w:rsidRPr="00B713B4">
              <w:rPr>
                <w:b/>
                <w:sz w:val="22"/>
                <w:szCs w:val="22"/>
              </w:rPr>
              <w:t>сайт</w:t>
            </w:r>
          </w:p>
        </w:tc>
        <w:tc>
          <w:tcPr>
            <w:tcW w:w="4820" w:type="dxa"/>
            <w:gridSpan w:val="3"/>
          </w:tcPr>
          <w:p w:rsidR="00420A30" w:rsidRPr="00B713B4" w:rsidRDefault="00420A30" w:rsidP="00420A30">
            <w:pPr>
              <w:pStyle w:val="a9"/>
              <w:rPr>
                <w:sz w:val="22"/>
                <w:szCs w:val="22"/>
              </w:rPr>
            </w:pPr>
          </w:p>
        </w:tc>
      </w:tr>
    </w:tbl>
    <w:p w:rsidR="00420A30" w:rsidRPr="00B713B4" w:rsidRDefault="00420A30" w:rsidP="00420A30">
      <w:pPr>
        <w:rPr>
          <w:rFonts w:ascii="Times New Roman" w:eastAsia="Times New Roman" w:hAnsi="Times New Roman" w:cs="Times New Roman"/>
          <w:sz w:val="16"/>
          <w:szCs w:val="16"/>
          <w:lang w:eastAsia="ru-RU"/>
        </w:rPr>
      </w:pPr>
      <w:bookmarkStart w:id="0" w:name="_GoBack"/>
      <w:bookmarkEnd w:id="0"/>
    </w:p>
    <w:p w:rsidR="00420A30" w:rsidRPr="00B713B4" w:rsidRDefault="00420A30" w:rsidP="00420A30">
      <w:pPr>
        <w:spacing w:after="0" w:line="240" w:lineRule="auto"/>
        <w:rPr>
          <w:rFonts w:ascii="Times New Roman" w:hAnsi="Times New Roman" w:cs="Times New Roman"/>
        </w:rPr>
      </w:pPr>
      <w:r w:rsidRPr="00B713B4">
        <w:rPr>
          <w:rFonts w:ascii="Times New Roman" w:hAnsi="Times New Roman" w:cs="Times New Roman"/>
        </w:rPr>
        <w:t>_______________________________ _______________ ____________________________</w:t>
      </w:r>
    </w:p>
    <w:p w:rsidR="00420A30" w:rsidRPr="00B713B4" w:rsidRDefault="00420A30" w:rsidP="00420A30">
      <w:pPr>
        <w:spacing w:after="0" w:line="240" w:lineRule="auto"/>
        <w:rPr>
          <w:rFonts w:ascii="Times New Roman" w:hAnsi="Times New Roman" w:cs="Times New Roman"/>
          <w:i/>
        </w:rPr>
      </w:pPr>
      <w:r w:rsidRPr="00B713B4">
        <w:rPr>
          <w:rFonts w:ascii="Times New Roman" w:hAnsi="Times New Roman" w:cs="Times New Roman"/>
          <w:i/>
          <w:vertAlign w:val="superscript"/>
        </w:rPr>
        <w:t xml:space="preserve">              (Должность для</w:t>
      </w:r>
      <w:r w:rsidRPr="00B713B4">
        <w:rPr>
          <w:rFonts w:ascii="Times New Roman" w:hAnsi="Times New Roman" w:cs="Times New Roman"/>
          <w:vertAlign w:val="superscript"/>
        </w:rPr>
        <w:t xml:space="preserve"> </w:t>
      </w:r>
      <w:r w:rsidRPr="00B713B4">
        <w:rPr>
          <w:rFonts w:ascii="Times New Roman" w:hAnsi="Times New Roman" w:cs="Times New Roman"/>
          <w:i/>
          <w:vertAlign w:val="superscript"/>
        </w:rPr>
        <w:t>организации</w:t>
      </w:r>
      <w:r w:rsidRPr="00B713B4">
        <w:rPr>
          <w:rFonts w:ascii="Times New Roman" w:hAnsi="Times New Roman" w:cs="Times New Roman"/>
          <w:vertAlign w:val="superscript"/>
        </w:rPr>
        <w:t xml:space="preserve"> </w:t>
      </w:r>
      <w:r w:rsidRPr="00B713B4">
        <w:rPr>
          <w:rFonts w:ascii="Times New Roman" w:hAnsi="Times New Roman" w:cs="Times New Roman"/>
          <w:i/>
          <w:vertAlign w:val="superscript"/>
        </w:rPr>
        <w:t>и/или</w:t>
      </w:r>
      <w:r w:rsidRPr="00B713B4">
        <w:rPr>
          <w:rFonts w:ascii="Times New Roman" w:hAnsi="Times New Roman" w:cs="Times New Roman"/>
          <w:vertAlign w:val="superscript"/>
        </w:rPr>
        <w:t xml:space="preserve"> </w:t>
      </w:r>
      <w:proofErr w:type="gramStart"/>
      <w:r w:rsidRPr="00B713B4">
        <w:rPr>
          <w:rFonts w:ascii="Times New Roman" w:hAnsi="Times New Roman" w:cs="Times New Roman"/>
          <w:i/>
          <w:vertAlign w:val="superscript"/>
        </w:rPr>
        <w:t xml:space="preserve">ФИО)   </w:t>
      </w:r>
      <w:proofErr w:type="gramEnd"/>
      <w:r w:rsidRPr="00B713B4">
        <w:rPr>
          <w:rFonts w:ascii="Times New Roman" w:hAnsi="Times New Roman" w:cs="Times New Roman"/>
          <w:i/>
          <w:vertAlign w:val="superscript"/>
        </w:rPr>
        <w:t xml:space="preserve">                             (подпись)                                  (расшифровка подписи)</w:t>
      </w:r>
    </w:p>
    <w:p w:rsidR="00420A30" w:rsidRPr="00B713B4" w:rsidRDefault="00420A30" w:rsidP="00420A30">
      <w:pPr>
        <w:spacing w:after="0" w:line="240" w:lineRule="auto"/>
        <w:rPr>
          <w:rFonts w:ascii="Times New Roman" w:hAnsi="Times New Roman" w:cs="Times New Roman"/>
        </w:rPr>
      </w:pPr>
    </w:p>
    <w:p w:rsidR="00420A30" w:rsidRPr="00B713B4" w:rsidRDefault="00420A30" w:rsidP="00420A30">
      <w:pPr>
        <w:spacing w:after="0" w:line="240" w:lineRule="auto"/>
        <w:rPr>
          <w:rFonts w:ascii="Times New Roman" w:hAnsi="Times New Roman" w:cs="Times New Roman"/>
        </w:rPr>
      </w:pPr>
      <w:r w:rsidRPr="00B713B4">
        <w:rPr>
          <w:rFonts w:ascii="Times New Roman" w:hAnsi="Times New Roman" w:cs="Times New Roman"/>
        </w:rPr>
        <w:t>М.П.</w:t>
      </w:r>
      <w:r w:rsidRPr="00B713B4">
        <w:rPr>
          <w:rFonts w:ascii="Times New Roman" w:hAnsi="Times New Roman" w:cs="Times New Roman"/>
        </w:rPr>
        <w:tab/>
      </w:r>
      <w:r w:rsidRPr="00B713B4">
        <w:rPr>
          <w:rFonts w:ascii="Times New Roman" w:hAnsi="Times New Roman" w:cs="Times New Roman"/>
        </w:rPr>
        <w:tab/>
      </w:r>
      <w:r w:rsidRPr="00B713B4">
        <w:rPr>
          <w:rFonts w:ascii="Times New Roman" w:hAnsi="Times New Roman" w:cs="Times New Roman"/>
        </w:rPr>
        <w:tab/>
      </w:r>
      <w:r w:rsidRPr="00B713B4">
        <w:rPr>
          <w:rFonts w:ascii="Times New Roman" w:hAnsi="Times New Roman" w:cs="Times New Roman"/>
        </w:rPr>
        <w:tab/>
      </w:r>
      <w:r w:rsidRPr="00B713B4">
        <w:rPr>
          <w:rFonts w:ascii="Times New Roman" w:hAnsi="Times New Roman" w:cs="Times New Roman"/>
        </w:rPr>
        <w:tab/>
      </w:r>
      <w:r w:rsidRPr="00B713B4">
        <w:rPr>
          <w:rFonts w:ascii="Times New Roman" w:hAnsi="Times New Roman" w:cs="Times New Roman"/>
        </w:rPr>
        <w:tab/>
      </w:r>
      <w:r w:rsidRPr="00B713B4">
        <w:rPr>
          <w:rFonts w:ascii="Times New Roman" w:hAnsi="Times New Roman" w:cs="Times New Roman"/>
        </w:rPr>
        <w:tab/>
      </w:r>
      <w:r w:rsidRPr="00B713B4">
        <w:rPr>
          <w:rFonts w:ascii="Times New Roman" w:hAnsi="Times New Roman" w:cs="Times New Roman"/>
        </w:rPr>
        <w:tab/>
        <w:t>«____» _______________ 20____ г.</w:t>
      </w:r>
    </w:p>
    <w:p w:rsidR="00420A30" w:rsidRPr="00B713B4" w:rsidRDefault="00420A30" w:rsidP="00420A30">
      <w:pPr>
        <w:spacing w:after="0" w:line="240" w:lineRule="auto"/>
        <w:rPr>
          <w:rFonts w:ascii="Times New Roman" w:hAnsi="Times New Roman" w:cs="Times New Roman"/>
          <w:b/>
          <w:vertAlign w:val="superscript"/>
        </w:rPr>
      </w:pPr>
      <w:r w:rsidRPr="00B713B4">
        <w:rPr>
          <w:rFonts w:ascii="Times New Roman" w:hAnsi="Times New Roman" w:cs="Times New Roman"/>
          <w:i/>
          <w:vertAlign w:val="superscript"/>
        </w:rPr>
        <w:t xml:space="preserve">(при </w:t>
      </w:r>
      <w:proofErr w:type="gramStart"/>
      <w:r w:rsidRPr="00B713B4">
        <w:rPr>
          <w:rFonts w:ascii="Times New Roman" w:hAnsi="Times New Roman" w:cs="Times New Roman"/>
          <w:i/>
          <w:vertAlign w:val="superscript"/>
        </w:rPr>
        <w:t>наличии)</w:t>
      </w:r>
      <w:r w:rsidRPr="00B713B4">
        <w:rPr>
          <w:rFonts w:ascii="Times New Roman" w:hAnsi="Times New Roman" w:cs="Times New Roman"/>
          <w:i/>
          <w:vertAlign w:val="superscript"/>
        </w:rPr>
        <w:tab/>
      </w:r>
      <w:proofErr w:type="gramEnd"/>
      <w:r w:rsidRPr="00B713B4">
        <w:rPr>
          <w:rFonts w:ascii="Times New Roman" w:hAnsi="Times New Roman" w:cs="Times New Roman"/>
          <w:i/>
          <w:vertAlign w:val="superscript"/>
        </w:rPr>
        <w:tab/>
      </w:r>
      <w:r w:rsidRPr="00B713B4">
        <w:rPr>
          <w:rFonts w:ascii="Times New Roman" w:hAnsi="Times New Roman" w:cs="Times New Roman"/>
          <w:i/>
          <w:vertAlign w:val="superscript"/>
        </w:rPr>
        <w:tab/>
      </w:r>
      <w:r w:rsidRPr="00B713B4">
        <w:rPr>
          <w:rFonts w:ascii="Times New Roman" w:hAnsi="Times New Roman" w:cs="Times New Roman"/>
          <w:i/>
          <w:vertAlign w:val="superscript"/>
        </w:rPr>
        <w:tab/>
      </w:r>
      <w:r w:rsidRPr="00B713B4">
        <w:rPr>
          <w:rFonts w:ascii="Times New Roman" w:hAnsi="Times New Roman" w:cs="Times New Roman"/>
          <w:i/>
          <w:vertAlign w:val="superscript"/>
        </w:rPr>
        <w:tab/>
      </w:r>
      <w:r w:rsidRPr="00B713B4">
        <w:rPr>
          <w:rFonts w:ascii="Times New Roman" w:hAnsi="Times New Roman" w:cs="Times New Roman"/>
          <w:i/>
          <w:vertAlign w:val="superscript"/>
        </w:rPr>
        <w:tab/>
      </w:r>
      <w:r w:rsidRPr="00B713B4">
        <w:rPr>
          <w:rFonts w:ascii="Times New Roman" w:hAnsi="Times New Roman" w:cs="Times New Roman"/>
          <w:i/>
          <w:vertAlign w:val="superscript"/>
        </w:rPr>
        <w:tab/>
      </w:r>
      <w:r w:rsidRPr="00B713B4">
        <w:rPr>
          <w:rFonts w:ascii="Times New Roman" w:hAnsi="Times New Roman" w:cs="Times New Roman"/>
          <w:i/>
          <w:vertAlign w:val="superscript"/>
        </w:rPr>
        <w:tab/>
      </w:r>
      <w:r w:rsidRPr="00B713B4">
        <w:rPr>
          <w:rFonts w:ascii="Times New Roman" w:hAnsi="Times New Roman" w:cs="Times New Roman"/>
          <w:i/>
          <w:vertAlign w:val="superscript"/>
        </w:rPr>
        <w:tab/>
        <w:t>(дата)</w:t>
      </w:r>
    </w:p>
    <w:p w:rsidR="00420A30" w:rsidRDefault="00420A30" w:rsidP="00420A30">
      <w:pPr>
        <w:pBdr>
          <w:bottom w:val="single" w:sz="12" w:space="1" w:color="auto"/>
        </w:pBdr>
        <w:spacing w:after="0" w:line="240" w:lineRule="auto"/>
        <w:rPr>
          <w:rFonts w:ascii="Times New Roman" w:hAnsi="Times New Roman" w:cs="Times New Roman"/>
          <w:bCs/>
        </w:rPr>
      </w:pPr>
    </w:p>
    <w:p w:rsidR="00420A30" w:rsidRPr="00B713B4" w:rsidRDefault="00420A30" w:rsidP="00420A30">
      <w:pPr>
        <w:spacing w:after="0" w:line="240" w:lineRule="auto"/>
        <w:rPr>
          <w:rFonts w:ascii="Times New Roman" w:hAnsi="Times New Roman" w:cs="Times New Roman"/>
          <w:bCs/>
        </w:rPr>
      </w:pPr>
    </w:p>
    <w:p w:rsidR="00420A30" w:rsidRPr="00B713B4" w:rsidRDefault="00420A30" w:rsidP="00420A30">
      <w:pPr>
        <w:spacing w:after="0" w:line="240" w:lineRule="auto"/>
        <w:rPr>
          <w:rFonts w:ascii="Times New Roman" w:hAnsi="Times New Roman" w:cs="Times New Roman"/>
          <w:bCs/>
        </w:rPr>
      </w:pPr>
    </w:p>
    <w:p w:rsidR="00420A30" w:rsidRPr="00B713B4" w:rsidRDefault="00420A30" w:rsidP="00420A30">
      <w:pPr>
        <w:spacing w:after="0" w:line="240" w:lineRule="auto"/>
        <w:rPr>
          <w:rFonts w:ascii="Times New Roman" w:hAnsi="Times New Roman" w:cs="Times New Roman"/>
          <w:b/>
        </w:rPr>
      </w:pPr>
      <w:r w:rsidRPr="00B713B4">
        <w:rPr>
          <w:rFonts w:ascii="Times New Roman" w:hAnsi="Times New Roman" w:cs="Times New Roman"/>
          <w:b/>
        </w:rPr>
        <w:t>Отметка Банка о принятии</w:t>
      </w:r>
    </w:p>
    <w:p w:rsidR="00420A30" w:rsidRPr="00B713B4" w:rsidRDefault="00420A30" w:rsidP="00420A30">
      <w:pPr>
        <w:spacing w:after="0" w:line="240" w:lineRule="auto"/>
        <w:rPr>
          <w:rFonts w:ascii="Times New Roman" w:hAnsi="Times New Roman" w:cs="Times New Roman"/>
          <w:b/>
        </w:rPr>
      </w:pPr>
    </w:p>
    <w:p w:rsidR="00420A30" w:rsidRPr="00B713B4" w:rsidRDefault="00420A30" w:rsidP="00420A30">
      <w:pPr>
        <w:spacing w:after="0" w:line="240" w:lineRule="auto"/>
        <w:rPr>
          <w:rFonts w:ascii="Times New Roman" w:hAnsi="Times New Roman" w:cs="Times New Roman"/>
          <w:i/>
        </w:rPr>
      </w:pPr>
      <w:r w:rsidRPr="00B713B4">
        <w:rPr>
          <w:rFonts w:ascii="Times New Roman" w:hAnsi="Times New Roman" w:cs="Times New Roman"/>
        </w:rPr>
        <w:t>_________________ (______________)</w:t>
      </w:r>
      <w:r w:rsidRPr="00B713B4">
        <w:rPr>
          <w:rFonts w:ascii="Times New Roman" w:hAnsi="Times New Roman" w:cs="Times New Roman"/>
        </w:rPr>
        <w:tab/>
      </w:r>
      <w:r w:rsidRPr="00B713B4">
        <w:rPr>
          <w:rFonts w:ascii="Times New Roman" w:hAnsi="Times New Roman" w:cs="Times New Roman"/>
        </w:rPr>
        <w:tab/>
      </w:r>
      <w:r w:rsidRPr="00B713B4">
        <w:rPr>
          <w:rFonts w:ascii="Times New Roman" w:hAnsi="Times New Roman" w:cs="Times New Roman"/>
        </w:rPr>
        <w:tab/>
        <w:t>«____» _______________ 20____ г.</w:t>
      </w:r>
    </w:p>
    <w:p w:rsidR="00420A30" w:rsidRPr="00B713B4" w:rsidRDefault="00420A30" w:rsidP="00420A30">
      <w:pPr>
        <w:spacing w:after="0" w:line="240" w:lineRule="auto"/>
        <w:rPr>
          <w:rFonts w:ascii="Times New Roman" w:hAnsi="Times New Roman" w:cs="Times New Roman"/>
          <w:i/>
          <w:vertAlign w:val="superscript"/>
        </w:rPr>
      </w:pPr>
      <w:r w:rsidRPr="00B713B4">
        <w:rPr>
          <w:rFonts w:ascii="Times New Roman" w:hAnsi="Times New Roman" w:cs="Times New Roman"/>
          <w:i/>
          <w:vertAlign w:val="superscript"/>
        </w:rPr>
        <w:t xml:space="preserve">подпись сотрудника </w:t>
      </w:r>
      <w:proofErr w:type="gramStart"/>
      <w:r w:rsidRPr="00B713B4">
        <w:rPr>
          <w:rFonts w:ascii="Times New Roman" w:hAnsi="Times New Roman" w:cs="Times New Roman"/>
          <w:i/>
          <w:vertAlign w:val="superscript"/>
        </w:rPr>
        <w:t>Банка)</w:t>
      </w:r>
      <w:r w:rsidRPr="00B713B4">
        <w:rPr>
          <w:rFonts w:ascii="Times New Roman" w:hAnsi="Times New Roman" w:cs="Times New Roman"/>
          <w:i/>
          <w:vertAlign w:val="superscript"/>
        </w:rPr>
        <w:tab/>
      </w:r>
      <w:proofErr w:type="gramEnd"/>
      <w:r w:rsidRPr="00B713B4">
        <w:rPr>
          <w:rFonts w:ascii="Times New Roman" w:hAnsi="Times New Roman" w:cs="Times New Roman"/>
          <w:vertAlign w:val="superscript"/>
        </w:rPr>
        <w:t>(</w:t>
      </w:r>
      <w:r w:rsidRPr="00B713B4">
        <w:rPr>
          <w:rFonts w:ascii="Times New Roman" w:hAnsi="Times New Roman" w:cs="Times New Roman"/>
          <w:i/>
          <w:vertAlign w:val="superscript"/>
        </w:rPr>
        <w:t>расшифровка подписи)</w:t>
      </w:r>
      <w:r w:rsidRPr="00B713B4">
        <w:rPr>
          <w:rFonts w:ascii="Times New Roman" w:hAnsi="Times New Roman" w:cs="Times New Roman"/>
          <w:vertAlign w:val="superscript"/>
        </w:rPr>
        <w:t xml:space="preserve"> </w:t>
      </w:r>
      <w:r w:rsidRPr="00B713B4">
        <w:rPr>
          <w:rFonts w:ascii="Times New Roman" w:hAnsi="Times New Roman" w:cs="Times New Roman"/>
          <w:i/>
          <w:vertAlign w:val="superscript"/>
        </w:rPr>
        <w:tab/>
      </w:r>
      <w:r w:rsidRPr="00B713B4">
        <w:rPr>
          <w:rFonts w:ascii="Times New Roman" w:hAnsi="Times New Roman" w:cs="Times New Roman"/>
          <w:i/>
          <w:vertAlign w:val="superscript"/>
        </w:rPr>
        <w:tab/>
      </w:r>
      <w:r w:rsidRPr="00B713B4">
        <w:rPr>
          <w:rFonts w:ascii="Times New Roman" w:hAnsi="Times New Roman" w:cs="Times New Roman"/>
          <w:i/>
          <w:vertAlign w:val="superscript"/>
        </w:rPr>
        <w:tab/>
      </w:r>
      <w:r w:rsidRPr="00B713B4">
        <w:rPr>
          <w:rFonts w:ascii="Times New Roman" w:hAnsi="Times New Roman" w:cs="Times New Roman"/>
          <w:i/>
          <w:vertAlign w:val="superscript"/>
        </w:rPr>
        <w:tab/>
      </w:r>
      <w:r w:rsidRPr="00B713B4">
        <w:rPr>
          <w:rFonts w:ascii="Times New Roman" w:hAnsi="Times New Roman" w:cs="Times New Roman"/>
          <w:i/>
          <w:vertAlign w:val="superscript"/>
        </w:rPr>
        <w:tab/>
        <w:t>(дата)</w:t>
      </w:r>
    </w:p>
    <w:p w:rsidR="00C47241" w:rsidRDefault="00C47241"/>
    <w:sectPr w:rsidR="00C47241" w:rsidSect="00420A3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30" w:rsidRDefault="00420A30" w:rsidP="00420A30">
      <w:pPr>
        <w:spacing w:after="0" w:line="240" w:lineRule="auto"/>
      </w:pPr>
      <w:r>
        <w:separator/>
      </w:r>
    </w:p>
  </w:endnote>
  <w:endnote w:type="continuationSeparator" w:id="0">
    <w:p w:rsidR="00420A30" w:rsidRDefault="00420A30" w:rsidP="0042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CC"/>
    <w:family w:val="auto"/>
    <w:notTrueType/>
    <w:pitch w:val="default"/>
    <w:sig w:usb0="00000201" w:usb1="08070000" w:usb2="00000010" w:usb3="00000000" w:csb0="00020004" w:csb1="00000000"/>
  </w:font>
  <w:font w:name="Arial">
    <w:panose1 w:val="020B0604020202020204"/>
    <w:charset w:val="CC"/>
    <w:family w:val="swiss"/>
    <w:pitch w:val="variable"/>
    <w:sig w:usb0="E0002EFF" w:usb1="C000785B" w:usb2="00000009" w:usb3="00000000" w:csb0="000001FF" w:csb1="00000000"/>
  </w:font>
  <w:font w:name="@Meiryo UI">
    <w:altName w:val="@MS UI Gothic"/>
    <w:charset w:val="80"/>
    <w:family w:val="swiss"/>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30" w:rsidRDefault="00420A30" w:rsidP="00420A30">
      <w:pPr>
        <w:spacing w:after="0" w:line="240" w:lineRule="auto"/>
      </w:pPr>
      <w:r>
        <w:separator/>
      </w:r>
    </w:p>
  </w:footnote>
  <w:footnote w:type="continuationSeparator" w:id="0">
    <w:p w:rsidR="00420A30" w:rsidRDefault="00420A30" w:rsidP="00420A30">
      <w:pPr>
        <w:spacing w:after="0" w:line="240" w:lineRule="auto"/>
      </w:pPr>
      <w:r>
        <w:continuationSeparator/>
      </w:r>
    </w:p>
  </w:footnote>
  <w:footnote w:id="1">
    <w:p w:rsidR="00420A30" w:rsidRPr="003B2A8A" w:rsidRDefault="00420A30" w:rsidP="00420A30">
      <w:pPr>
        <w:pStyle w:val="a6"/>
        <w:jc w:val="both"/>
        <w:rPr>
          <w:sz w:val="16"/>
          <w:szCs w:val="16"/>
        </w:rPr>
      </w:pPr>
      <w:r w:rsidRPr="003B2A8A">
        <w:rPr>
          <w:rStyle w:val="a8"/>
          <w:sz w:val="16"/>
          <w:szCs w:val="16"/>
        </w:rPr>
        <w:footnoteRef/>
      </w:r>
      <w:r w:rsidRPr="003B2A8A">
        <w:rPr>
          <w:sz w:val="16"/>
          <w:szCs w:val="16"/>
        </w:rPr>
        <w:t xml:space="preserve"> «</w:t>
      </w:r>
      <w:r w:rsidRPr="003B2A8A">
        <w:rPr>
          <w:rStyle w:val="blk"/>
          <w:sz w:val="16"/>
          <w:szCs w:val="16"/>
        </w:rPr>
        <w:t>Российская Федерация», или полное наименование субъекта Российской Федерации, или полное наименование муниципального образования, для иностранного государства - полное наименование иностранного государства.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30"/>
    <w:rsid w:val="00420A30"/>
    <w:rsid w:val="00C47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3B94F-CBC4-4E30-8E57-5B10E2D3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A30"/>
    <w:pPr>
      <w:spacing w:after="200" w:line="276" w:lineRule="auto"/>
    </w:pPr>
    <w:rPr>
      <w:rFonts w:ascii="TimesNewRomanPSMT" w:hAnsi="TimesNewRomanPSMT" w:cs="TimesNewRomanPS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20A3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420A30"/>
    <w:rPr>
      <w:rFonts w:ascii="Times New Roman" w:eastAsia="Times New Roman" w:hAnsi="Times New Roman" w:cs="Times New Roman"/>
      <w:sz w:val="16"/>
      <w:szCs w:val="16"/>
      <w:lang w:eastAsia="ru-RU"/>
    </w:rPr>
  </w:style>
  <w:style w:type="paragraph" w:styleId="a3">
    <w:name w:val="Body Text"/>
    <w:basedOn w:val="a"/>
    <w:link w:val="a4"/>
    <w:rsid w:val="00420A30"/>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420A30"/>
    <w:rPr>
      <w:rFonts w:ascii="Times New Roman" w:eastAsia="Times New Roman" w:hAnsi="Times New Roman" w:cs="Times New Roman"/>
      <w:sz w:val="24"/>
      <w:szCs w:val="24"/>
      <w:lang w:eastAsia="ru-RU"/>
    </w:rPr>
  </w:style>
  <w:style w:type="paragraph" w:customStyle="1" w:styleId="ConsPlusNormal">
    <w:name w:val="ConsPlusNormal"/>
    <w:rsid w:val="00420A30"/>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List Paragraph"/>
    <w:basedOn w:val="a"/>
    <w:uiPriority w:val="34"/>
    <w:qFormat/>
    <w:rsid w:val="00420A30"/>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7"/>
    <w:qFormat/>
    <w:rsid w:val="00420A3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6"/>
    <w:rsid w:val="00420A30"/>
    <w:rPr>
      <w:rFonts w:ascii="Times New Roman" w:eastAsia="Times New Roman" w:hAnsi="Times New Roman" w:cs="Times New Roman"/>
      <w:sz w:val="20"/>
      <w:szCs w:val="20"/>
      <w:lang w:eastAsia="ru-RU"/>
    </w:rPr>
  </w:style>
  <w:style w:type="character" w:styleId="a8">
    <w:name w:val="footnote reference"/>
    <w:rsid w:val="00420A30"/>
    <w:rPr>
      <w:vertAlign w:val="superscript"/>
    </w:rPr>
  </w:style>
  <w:style w:type="paragraph" w:styleId="a9">
    <w:name w:val="No Spacing"/>
    <w:uiPriority w:val="1"/>
    <w:qFormat/>
    <w:rsid w:val="00420A30"/>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420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Тупикина Е.А.</dc:creator>
  <cp:keywords/>
  <dc:description/>
  <cp:lastModifiedBy>Тупикина Е.А.</cp:lastModifiedBy>
  <cp:revision>1</cp:revision>
  <dcterms:created xsi:type="dcterms:W3CDTF">2023-05-11T09:14:00Z</dcterms:created>
  <dcterms:modified xsi:type="dcterms:W3CDTF">2023-05-11T09:16:00Z</dcterms:modified>
</cp:coreProperties>
</file>