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D" w:rsidRPr="009612EB" w:rsidRDefault="00773661" w:rsidP="001E15A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23D83" w:rsidRPr="009612EB">
        <w:rPr>
          <w:rFonts w:ascii="Times New Roman" w:hAnsi="Times New Roman" w:cs="Times New Roman"/>
          <w:b/>
          <w:sz w:val="28"/>
          <w:szCs w:val="28"/>
        </w:rPr>
        <w:t>САМОСЕРТИФИКАЦИ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3661" w:rsidRPr="009A193D" w:rsidRDefault="00E23D83" w:rsidP="001E15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3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1988" w:rsidRPr="009A193D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DC5915" w:rsidRPr="009A193D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E23D83" w:rsidRPr="009A193D" w:rsidRDefault="00DC5915" w:rsidP="001E15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3D">
        <w:rPr>
          <w:rFonts w:ascii="Times New Roman" w:hAnsi="Times New Roman" w:cs="Times New Roman"/>
          <w:b/>
          <w:sz w:val="24"/>
          <w:szCs w:val="24"/>
        </w:rPr>
        <w:t xml:space="preserve"> индивидуальных предпринимателей</w:t>
      </w:r>
    </w:p>
    <w:p w:rsidR="001E15AD" w:rsidRDefault="001E15AD" w:rsidP="001E15A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3D83" w:rsidRPr="00F50B18" w:rsidRDefault="00221988" w:rsidP="0077772A">
      <w:pPr>
        <w:rPr>
          <w:rFonts w:ascii="Times New Roman" w:hAnsi="Times New Roman" w:cs="Times New Roman"/>
          <w:sz w:val="24"/>
          <w:szCs w:val="24"/>
        </w:rPr>
      </w:pPr>
      <w:r w:rsidRPr="00F50B18">
        <w:rPr>
          <w:rFonts w:ascii="Times New Roman" w:hAnsi="Times New Roman" w:cs="Times New Roman"/>
          <w:b/>
          <w:sz w:val="24"/>
          <w:szCs w:val="24"/>
        </w:rPr>
        <w:t>Часть 1</w:t>
      </w:r>
      <w:r w:rsidRPr="00F50B18">
        <w:rPr>
          <w:rFonts w:ascii="Times New Roman" w:hAnsi="Times New Roman" w:cs="Times New Roman"/>
          <w:sz w:val="24"/>
          <w:szCs w:val="24"/>
        </w:rPr>
        <w:t xml:space="preserve"> – 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Сведения о ю</w:t>
      </w:r>
      <w:r w:rsidR="00F847F5" w:rsidRPr="00EA4A63">
        <w:rPr>
          <w:rFonts w:ascii="Times New Roman" w:hAnsi="Times New Roman" w:cs="Times New Roman"/>
          <w:b/>
          <w:sz w:val="24"/>
          <w:szCs w:val="24"/>
        </w:rPr>
        <w:t>ридическо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м</w:t>
      </w:r>
      <w:r w:rsidR="00F847F5" w:rsidRPr="00EA4A63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е/</w:t>
      </w:r>
      <w:r w:rsidR="00933BAE" w:rsidRPr="00EA4A63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ом</w:t>
      </w:r>
      <w:r w:rsidR="00933BAE" w:rsidRPr="00EA4A63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42"/>
        <w:gridCol w:w="96"/>
        <w:gridCol w:w="33"/>
        <w:gridCol w:w="28"/>
        <w:gridCol w:w="124"/>
        <w:gridCol w:w="7"/>
        <w:gridCol w:w="326"/>
        <w:gridCol w:w="140"/>
        <w:gridCol w:w="210"/>
        <w:gridCol w:w="73"/>
        <w:gridCol w:w="214"/>
        <w:gridCol w:w="11"/>
        <w:gridCol w:w="60"/>
        <w:gridCol w:w="37"/>
        <w:gridCol w:w="176"/>
        <w:gridCol w:w="133"/>
        <w:gridCol w:w="9"/>
        <w:gridCol w:w="281"/>
        <w:gridCol w:w="62"/>
        <w:gridCol w:w="78"/>
        <w:gridCol w:w="66"/>
        <w:gridCol w:w="73"/>
        <w:gridCol w:w="54"/>
        <w:gridCol w:w="77"/>
        <w:gridCol w:w="34"/>
        <w:gridCol w:w="122"/>
        <w:gridCol w:w="197"/>
        <w:gridCol w:w="79"/>
        <w:gridCol w:w="32"/>
        <w:gridCol w:w="120"/>
        <w:gridCol w:w="9"/>
        <w:gridCol w:w="48"/>
        <w:gridCol w:w="471"/>
        <w:gridCol w:w="22"/>
        <w:gridCol w:w="24"/>
        <w:gridCol w:w="96"/>
        <w:gridCol w:w="15"/>
        <w:gridCol w:w="159"/>
        <w:gridCol w:w="11"/>
        <w:gridCol w:w="47"/>
        <w:gridCol w:w="77"/>
        <w:gridCol w:w="159"/>
        <w:gridCol w:w="51"/>
        <w:gridCol w:w="94"/>
        <w:gridCol w:w="135"/>
        <w:gridCol w:w="294"/>
        <w:gridCol w:w="35"/>
        <w:gridCol w:w="107"/>
        <w:gridCol w:w="6"/>
        <w:gridCol w:w="191"/>
        <w:gridCol w:w="408"/>
        <w:gridCol w:w="131"/>
        <w:gridCol w:w="34"/>
        <w:gridCol w:w="229"/>
        <w:gridCol w:w="125"/>
        <w:gridCol w:w="154"/>
        <w:gridCol w:w="303"/>
        <w:gridCol w:w="64"/>
        <w:gridCol w:w="127"/>
        <w:gridCol w:w="47"/>
        <w:gridCol w:w="36"/>
        <w:gridCol w:w="114"/>
        <w:gridCol w:w="51"/>
        <w:gridCol w:w="386"/>
        <w:gridCol w:w="20"/>
        <w:gridCol w:w="53"/>
        <w:gridCol w:w="51"/>
        <w:gridCol w:w="139"/>
        <w:gridCol w:w="184"/>
        <w:gridCol w:w="397"/>
      </w:tblGrid>
      <w:tr w:rsidR="002D4A8C" w:rsidRPr="002E7244" w:rsidTr="00C932EC">
        <w:trPr>
          <w:trHeight w:val="312"/>
        </w:trPr>
        <w:tc>
          <w:tcPr>
            <w:tcW w:w="1104" w:type="pct"/>
            <w:gridSpan w:val="9"/>
            <w:vMerge w:val="restart"/>
          </w:tcPr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  <w:p w:rsidR="00515C47" w:rsidRPr="002E7244" w:rsidRDefault="00090C94" w:rsidP="0068504D">
            <w:pPr>
              <w:jc w:val="both"/>
              <w:rPr>
                <w:rFonts w:ascii="Times New Roman" w:hAnsi="Times New Roman" w:cs="Times New Roman"/>
              </w:rPr>
            </w:pPr>
            <w:r w:rsidRPr="00EA4A63">
              <w:rPr>
                <w:rFonts w:ascii="Times New Roman" w:hAnsi="Times New Roman" w:cs="Times New Roman"/>
                <w:b/>
              </w:rPr>
              <w:t>1.1.</w:t>
            </w:r>
            <w:r w:rsidR="00515C47" w:rsidRPr="00EA4A63">
              <w:rPr>
                <w:rFonts w:ascii="Times New Roman" w:hAnsi="Times New Roman" w:cs="Times New Roman"/>
                <w:b/>
              </w:rPr>
              <w:t xml:space="preserve">Статус </w:t>
            </w:r>
            <w:r w:rsidR="00515C47" w:rsidRPr="002E7244">
              <w:rPr>
                <w:rFonts w:ascii="Times New Roman" w:hAnsi="Times New Roman" w:cs="Times New Roman"/>
              </w:rPr>
              <w:t>(отметить)</w:t>
            </w:r>
          </w:p>
        </w:tc>
        <w:tc>
          <w:tcPr>
            <w:tcW w:w="821" w:type="pct"/>
            <w:gridSpan w:val="15"/>
          </w:tcPr>
          <w:p w:rsidR="00515C47" w:rsidRPr="00EA4A63" w:rsidRDefault="00515C47" w:rsidP="00E23D83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Клиент            </w:t>
            </w:r>
          </w:p>
        </w:tc>
        <w:tc>
          <w:tcPr>
            <w:tcW w:w="288" w:type="pct"/>
            <w:gridSpan w:val="6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2476" w:type="pct"/>
            <w:gridSpan w:val="39"/>
          </w:tcPr>
          <w:p w:rsidR="00515C47" w:rsidRPr="00EA4A63" w:rsidRDefault="00515C47" w:rsidP="00515C47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Выгодоприобретатель             </w:t>
            </w:r>
          </w:p>
        </w:tc>
        <w:tc>
          <w:tcPr>
            <w:tcW w:w="311" w:type="pct"/>
            <w:gridSpan w:val="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DF34C8" w:rsidRPr="002E7244" w:rsidTr="009A193D">
        <w:trPr>
          <w:trHeight w:val="167"/>
        </w:trPr>
        <w:tc>
          <w:tcPr>
            <w:tcW w:w="1104" w:type="pct"/>
            <w:gridSpan w:val="9"/>
            <w:vMerge/>
          </w:tcPr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gridSpan w:val="62"/>
          </w:tcPr>
          <w:p w:rsidR="00515C47" w:rsidRPr="00AC0649" w:rsidRDefault="00515C47" w:rsidP="00E2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EE" w:rsidRPr="002E7244" w:rsidTr="00C932EC">
        <w:trPr>
          <w:trHeight w:val="312"/>
        </w:trPr>
        <w:tc>
          <w:tcPr>
            <w:tcW w:w="1104" w:type="pct"/>
            <w:gridSpan w:val="9"/>
            <w:vMerge/>
          </w:tcPr>
          <w:p w:rsidR="00515C47" w:rsidRPr="002E7244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1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88" w:type="pct"/>
            <w:gridSpan w:val="6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53" w:type="pct"/>
            <w:gridSpan w:val="19"/>
          </w:tcPr>
          <w:p w:rsidR="00515C47" w:rsidRPr="002E7244" w:rsidRDefault="00396CE2" w:rsidP="0039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Иностранная с</w:t>
            </w:r>
            <w:r w:rsidR="00515C47">
              <w:rPr>
                <w:rFonts w:ascii="Times New Roman" w:hAnsi="Times New Roman" w:cs="Times New Roman"/>
              </w:rPr>
              <w:t>труктура без образования юридического лица</w:t>
            </w:r>
            <w:r>
              <w:rPr>
                <w:rFonts w:ascii="Times New Roman" w:hAnsi="Times New Roman" w:cs="Times New Roman"/>
              </w:rPr>
              <w:t xml:space="preserve"> (Структура)</w:t>
            </w:r>
          </w:p>
        </w:tc>
        <w:tc>
          <w:tcPr>
            <w:tcW w:w="410" w:type="pct"/>
            <w:gridSpan w:val="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13" w:type="pct"/>
            <w:gridSpan w:val="1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311" w:type="pct"/>
            <w:gridSpan w:val="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77772A" w:rsidRPr="002E7244" w:rsidTr="009A193D">
        <w:trPr>
          <w:trHeight w:val="2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AC0649" w:rsidRDefault="0077772A" w:rsidP="00E2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49" w:rsidRPr="002E7244" w:rsidTr="009A193D">
        <w:trPr>
          <w:trHeight w:val="312"/>
        </w:trPr>
        <w:tc>
          <w:tcPr>
            <w:tcW w:w="5000" w:type="pct"/>
            <w:gridSpan w:val="71"/>
          </w:tcPr>
          <w:p w:rsidR="00AC0649" w:rsidRPr="00AC0649" w:rsidRDefault="00090C94" w:rsidP="0009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AC0649" w:rsidRPr="00AC0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 (полное и (или) сокращенное)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ю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>/Структур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ой)</w:t>
            </w:r>
            <w:r w:rsidR="00AC0649" w:rsidRPr="00AC06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F34C8" w:rsidRPr="002E7244" w:rsidTr="009A193D">
        <w:trPr>
          <w:trHeight w:hRule="exact" w:val="621"/>
        </w:trPr>
        <w:tc>
          <w:tcPr>
            <w:tcW w:w="1255" w:type="pct"/>
            <w:gridSpan w:val="11"/>
          </w:tcPr>
          <w:p w:rsidR="00350358" w:rsidRPr="002E7244" w:rsidRDefault="00AC0649" w:rsidP="00AC0649">
            <w:pPr>
              <w:jc w:val="both"/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на русском языке</w:t>
            </w:r>
          </w:p>
        </w:tc>
        <w:tc>
          <w:tcPr>
            <w:tcW w:w="3745" w:type="pct"/>
            <w:gridSpan w:val="60"/>
          </w:tcPr>
          <w:p w:rsidR="006D1165" w:rsidRPr="002E7244" w:rsidRDefault="006D1165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F34C8" w:rsidRPr="002E7244" w:rsidTr="009A193D">
        <w:trPr>
          <w:trHeight w:hRule="exact" w:val="843"/>
        </w:trPr>
        <w:tc>
          <w:tcPr>
            <w:tcW w:w="1255" w:type="pct"/>
            <w:gridSpan w:val="11"/>
          </w:tcPr>
          <w:p w:rsidR="00AC0649" w:rsidRPr="002E7244" w:rsidRDefault="00287055" w:rsidP="00287055">
            <w:pPr>
              <w:jc w:val="both"/>
              <w:rPr>
                <w:rFonts w:ascii="Times New Roman" w:hAnsi="Times New Roman" w:cs="Times New Roman"/>
              </w:rPr>
            </w:pPr>
            <w:r w:rsidRPr="00287055">
              <w:rPr>
                <w:rFonts w:ascii="Times New Roman" w:hAnsi="Times New Roman" w:cs="Times New Roman"/>
              </w:rPr>
              <w:t xml:space="preserve">Буквами латинского алфавита </w:t>
            </w:r>
            <w:r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(с учетом правил транслитерации)</w:t>
            </w:r>
          </w:p>
        </w:tc>
        <w:tc>
          <w:tcPr>
            <w:tcW w:w="3745" w:type="pct"/>
            <w:gridSpan w:val="60"/>
          </w:tcPr>
          <w:p w:rsidR="00AC0649" w:rsidRPr="002E7244" w:rsidRDefault="00AC0649" w:rsidP="002870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2A" w:rsidRPr="002E7244" w:rsidTr="009A193D">
        <w:trPr>
          <w:trHeight w:val="2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2E7244" w:rsidRDefault="0077772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AC0649" w:rsidRPr="002E7244" w:rsidTr="009A193D">
        <w:trPr>
          <w:trHeight w:hRule="exact" w:val="330"/>
        </w:trPr>
        <w:tc>
          <w:tcPr>
            <w:tcW w:w="5000" w:type="pct"/>
            <w:gridSpan w:val="71"/>
          </w:tcPr>
          <w:p w:rsidR="00AC0649" w:rsidRPr="00AC0649" w:rsidRDefault="00090C94" w:rsidP="00090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1.3.Указанные ниже графы пункта 1.3. заполняются </w:t>
            </w:r>
            <w:r w:rsidR="00515C47">
              <w:rPr>
                <w:rFonts w:ascii="Times New Roman" w:hAnsi="Times New Roman" w:cs="Times New Roman"/>
                <w:b/>
              </w:rPr>
              <w:t>И</w:t>
            </w:r>
            <w:r w:rsidR="00AC0649" w:rsidRPr="00AC0649">
              <w:rPr>
                <w:rFonts w:ascii="Times New Roman" w:hAnsi="Times New Roman" w:cs="Times New Roman"/>
                <w:b/>
              </w:rPr>
              <w:t>ндивидуальн</w:t>
            </w:r>
            <w:r w:rsidR="00515C47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AC0649" w:rsidRPr="00AC0649">
              <w:rPr>
                <w:rFonts w:ascii="Times New Roman" w:hAnsi="Times New Roman" w:cs="Times New Roman"/>
                <w:b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/>
              </w:rPr>
              <w:t>ем</w:t>
            </w:r>
          </w:p>
        </w:tc>
      </w:tr>
      <w:tr w:rsidR="002237D1" w:rsidRPr="002E7244" w:rsidTr="00C932EC">
        <w:trPr>
          <w:trHeight w:val="264"/>
        </w:trPr>
        <w:tc>
          <w:tcPr>
            <w:tcW w:w="1427" w:type="pct"/>
            <w:gridSpan w:val="15"/>
            <w:vMerge w:val="restart"/>
          </w:tcPr>
          <w:p w:rsidR="00515C47" w:rsidRPr="002E7244" w:rsidRDefault="00515C47" w:rsidP="00AC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  <w:tc>
          <w:tcPr>
            <w:tcW w:w="1484" w:type="pct"/>
            <w:gridSpan w:val="29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263"/>
        </w:trPr>
        <w:tc>
          <w:tcPr>
            <w:tcW w:w="1427" w:type="pct"/>
            <w:gridSpan w:val="15"/>
            <w:vMerge/>
          </w:tcPr>
          <w:p w:rsidR="00515C47" w:rsidRDefault="00515C47" w:rsidP="00AC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263"/>
        </w:trPr>
        <w:tc>
          <w:tcPr>
            <w:tcW w:w="1427" w:type="pct"/>
            <w:gridSpan w:val="15"/>
            <w:vMerge/>
          </w:tcPr>
          <w:p w:rsidR="00515C47" w:rsidRDefault="00515C47" w:rsidP="00AC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51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val="330"/>
        </w:trPr>
        <w:tc>
          <w:tcPr>
            <w:tcW w:w="1427" w:type="pct"/>
            <w:gridSpan w:val="15"/>
            <w:vMerge w:val="restart"/>
          </w:tcPr>
          <w:p w:rsidR="00515C47" w:rsidRPr="00287055" w:rsidRDefault="00287055" w:rsidP="00287055">
            <w:pPr>
              <w:jc w:val="both"/>
              <w:rPr>
                <w:rFonts w:ascii="Times New Roman" w:hAnsi="Times New Roman" w:cs="Times New Roman"/>
              </w:rPr>
            </w:pPr>
            <w:r w:rsidRPr="00287055">
              <w:rPr>
                <w:rFonts w:ascii="Times New Roman" w:hAnsi="Times New Roman" w:cs="Times New Roman"/>
              </w:rPr>
              <w:t>Б</w:t>
            </w:r>
            <w:r w:rsidR="00515C47" w:rsidRPr="00287055">
              <w:rPr>
                <w:rFonts w:ascii="Times New Roman" w:hAnsi="Times New Roman" w:cs="Times New Roman"/>
              </w:rPr>
              <w:t xml:space="preserve">уквами </w:t>
            </w:r>
            <w:r w:rsidRPr="00287055">
              <w:rPr>
                <w:rFonts w:ascii="Times New Roman" w:hAnsi="Times New Roman" w:cs="Times New Roman"/>
              </w:rPr>
              <w:t xml:space="preserve">латинского алфавита </w:t>
            </w:r>
            <w:r w:rsidR="00515C47"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r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учетом правил</w:t>
            </w:r>
            <w:r w:rsidR="00515C47"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транслитерации)</w:t>
            </w: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330"/>
        </w:trPr>
        <w:tc>
          <w:tcPr>
            <w:tcW w:w="1427" w:type="pct"/>
            <w:gridSpan w:val="15"/>
            <w:vMerge/>
          </w:tcPr>
          <w:p w:rsidR="00515C47" w:rsidRDefault="00515C47" w:rsidP="00515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330"/>
        </w:trPr>
        <w:tc>
          <w:tcPr>
            <w:tcW w:w="1427" w:type="pct"/>
            <w:gridSpan w:val="15"/>
            <w:vMerge/>
          </w:tcPr>
          <w:p w:rsidR="00515C47" w:rsidRDefault="00515C47" w:rsidP="00515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77772A" w:rsidRPr="002E7244" w:rsidTr="009A193D">
        <w:trPr>
          <w:trHeight w:hRule="exact" w:val="33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2E7244" w:rsidRDefault="0077772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90C94" w:rsidRPr="00090C94" w:rsidTr="009A193D">
        <w:trPr>
          <w:trHeight w:hRule="exact" w:val="330"/>
        </w:trPr>
        <w:tc>
          <w:tcPr>
            <w:tcW w:w="5000" w:type="pct"/>
            <w:gridSpan w:val="71"/>
            <w:shd w:val="clear" w:color="auto" w:fill="auto"/>
          </w:tcPr>
          <w:p w:rsidR="00090C94" w:rsidRPr="00090C94" w:rsidRDefault="00090C94" w:rsidP="00090C94">
            <w:pPr>
              <w:rPr>
                <w:rFonts w:ascii="Times New Roman" w:hAnsi="Times New Roman" w:cs="Times New Roman"/>
                <w:b/>
              </w:rPr>
            </w:pPr>
            <w:r w:rsidRPr="00090C94">
              <w:rPr>
                <w:rFonts w:ascii="Times New Roman" w:hAnsi="Times New Roman" w:cs="Times New Roman"/>
                <w:b/>
              </w:rPr>
              <w:t>1.4. Государство (территория) регистрации (</w:t>
            </w:r>
            <w:r>
              <w:rPr>
                <w:rFonts w:ascii="Times New Roman" w:hAnsi="Times New Roman" w:cs="Times New Roman"/>
                <w:b/>
              </w:rPr>
              <w:t>учреждения)</w:t>
            </w:r>
          </w:p>
        </w:tc>
      </w:tr>
      <w:tr w:rsidR="00C66BCC" w:rsidRPr="002E7244" w:rsidTr="00C932EC">
        <w:trPr>
          <w:trHeight w:hRule="exact" w:val="714"/>
        </w:trPr>
        <w:tc>
          <w:tcPr>
            <w:tcW w:w="1427" w:type="pct"/>
            <w:gridSpan w:val="15"/>
          </w:tcPr>
          <w:p w:rsidR="00515C47" w:rsidRPr="002E7244" w:rsidRDefault="00090C94" w:rsidP="00090C9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страны </w:t>
            </w:r>
            <w:r w:rsidRPr="00515C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регистрации (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учреждения)</w:t>
            </w:r>
          </w:p>
        </w:tc>
        <w:tc>
          <w:tcPr>
            <w:tcW w:w="1208" w:type="pct"/>
            <w:gridSpan w:val="2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gridSpan w:val="22"/>
          </w:tcPr>
          <w:p w:rsidR="00515C47" w:rsidRPr="00515C47" w:rsidRDefault="00515C47" w:rsidP="00090C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15C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Код ст</w:t>
            </w:r>
            <w:r w:rsidR="00090C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раны регистрации (учреждения)</w:t>
            </w:r>
            <w:r w:rsidRPr="00515C47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</w:t>
            </w:r>
          </w:p>
        </w:tc>
        <w:tc>
          <w:tcPr>
            <w:tcW w:w="855" w:type="pct"/>
            <w:gridSpan w:val="12"/>
          </w:tcPr>
          <w:p w:rsidR="00515C47" w:rsidRPr="00515C47" w:rsidRDefault="00515C47" w:rsidP="00515C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34C8" w:rsidRPr="002E7244" w:rsidTr="009A193D">
        <w:trPr>
          <w:trHeight w:val="20"/>
        </w:trPr>
        <w:tc>
          <w:tcPr>
            <w:tcW w:w="1427" w:type="pct"/>
            <w:gridSpan w:val="15"/>
          </w:tcPr>
          <w:p w:rsidR="005A33F7" w:rsidRPr="00287055" w:rsidRDefault="005A33F7" w:rsidP="0028705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>Местонахождение по адресу одного или более трас</w:t>
            </w:r>
            <w:r w:rsidR="00180424">
              <w:rPr>
                <w:rFonts w:ascii="Times New Roman" w:hAnsi="Times New Roman" w:cs="Times New Roman"/>
                <w:color w:val="000000"/>
              </w:rPr>
              <w:t xml:space="preserve">товых управляющих в иностранном государстве (территории) </w:t>
            </w:r>
            <w:r w:rsidR="00287055" w:rsidRPr="00287055">
              <w:rPr>
                <w:rFonts w:ascii="Times New Roman" w:hAnsi="Times New Roman" w:cs="Times New Roman"/>
                <w:b/>
                <w:color w:val="000000"/>
              </w:rPr>
              <w:t>(для</w:t>
            </w:r>
            <w:r w:rsidRPr="00207902">
              <w:rPr>
                <w:rFonts w:ascii="Times New Roman" w:hAnsi="Times New Roman" w:cs="Times New Roman"/>
                <w:b/>
                <w:color w:val="000000"/>
              </w:rPr>
              <w:t xml:space="preserve"> траст</w:t>
            </w:r>
            <w:r w:rsidR="00287055">
              <w:rPr>
                <w:rFonts w:ascii="Times New Roman" w:hAnsi="Times New Roman" w:cs="Times New Roman"/>
                <w:b/>
                <w:color w:val="000000"/>
              </w:rPr>
              <w:t>ов)</w:t>
            </w:r>
          </w:p>
        </w:tc>
        <w:tc>
          <w:tcPr>
            <w:tcW w:w="3573" w:type="pct"/>
            <w:gridSpan w:val="56"/>
          </w:tcPr>
          <w:p w:rsidR="005A33F7" w:rsidRPr="002E7244" w:rsidRDefault="005A33F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2E7244" w:rsidTr="009A193D">
        <w:trPr>
          <w:trHeight w:hRule="exact" w:val="350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3167C6" w:rsidRPr="002E7244" w:rsidRDefault="00653FA1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D83" w:rsidRPr="002E7244" w:rsidTr="009A193D">
        <w:trPr>
          <w:trHeight w:val="20"/>
        </w:trPr>
        <w:tc>
          <w:tcPr>
            <w:tcW w:w="5000" w:type="pct"/>
            <w:gridSpan w:val="71"/>
          </w:tcPr>
          <w:p w:rsidR="00E23D83" w:rsidRDefault="00813624" w:rsidP="00185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1.5. </w:t>
            </w:r>
            <w:r w:rsidR="004F62D2" w:rsidRPr="00515C4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515C47" w:rsidRPr="00515C47">
              <w:rPr>
                <w:rFonts w:ascii="Times New Roman" w:hAnsi="Times New Roman" w:cs="Times New Roman"/>
                <w:b/>
              </w:rPr>
              <w:t xml:space="preserve">в </w:t>
            </w:r>
            <w:r w:rsidR="00515C47"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стране регистрации (инкорпорации) </w:t>
            </w:r>
            <w:r w:rsid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(</w:t>
            </w:r>
            <w:r w:rsidR="00515C47"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указывается полный адрес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>за пределами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 xml:space="preserve"> территории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 xml:space="preserve"> Р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 xml:space="preserve">оссийской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>Ф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>едерации</w:t>
            </w:r>
            <w:r w:rsidR="00106DFA" w:rsidRPr="00515C47">
              <w:rPr>
                <w:rFonts w:ascii="Times New Roman" w:hAnsi="Times New Roman" w:cs="Times New Roman"/>
                <w:b/>
              </w:rPr>
              <w:t>)</w:t>
            </w:r>
            <w:r w:rsidR="00E23D83" w:rsidRPr="00515C47">
              <w:rPr>
                <w:rFonts w:ascii="Times New Roman" w:hAnsi="Times New Roman" w:cs="Times New Roman"/>
                <w:b/>
              </w:rPr>
              <w:t>:</w:t>
            </w:r>
          </w:p>
          <w:p w:rsidR="009A193D" w:rsidRPr="00515C47" w:rsidRDefault="009A193D" w:rsidP="001854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54E0" w:rsidRPr="002E7244" w:rsidTr="009A193D">
        <w:trPr>
          <w:trHeight w:val="20"/>
        </w:trPr>
        <w:tc>
          <w:tcPr>
            <w:tcW w:w="5000" w:type="pct"/>
            <w:gridSpan w:val="71"/>
          </w:tcPr>
          <w:p w:rsidR="001854E0" w:rsidRDefault="001854E0" w:rsidP="00515C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</w:tr>
      <w:tr w:rsidR="009A193D" w:rsidRPr="002E7244" w:rsidTr="00C932EC">
        <w:trPr>
          <w:trHeight w:hRule="exact" w:val="284"/>
        </w:trPr>
        <w:tc>
          <w:tcPr>
            <w:tcW w:w="517" w:type="pct"/>
          </w:tcPr>
          <w:p w:rsidR="00ED169C" w:rsidRPr="002E7244" w:rsidRDefault="00ED169C" w:rsidP="009053B7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3" w:type="pct"/>
            <w:gridSpan w:val="5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12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5" w:type="pct"/>
            <w:gridSpan w:val="3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14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41" w:type="pct"/>
            <w:gridSpan w:val="9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8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755" w:type="pct"/>
            <w:gridSpan w:val="12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6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212" w:type="pct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rPr>
          <w:trHeight w:hRule="exact" w:val="284"/>
        </w:trPr>
        <w:tc>
          <w:tcPr>
            <w:tcW w:w="700" w:type="pct"/>
            <w:gridSpan w:val="2"/>
          </w:tcPr>
          <w:p w:rsidR="00D36B5B" w:rsidRPr="002E7244" w:rsidRDefault="00D36B5B" w:rsidP="009053B7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29" w:type="pct"/>
            <w:gridSpan w:val="6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gridSpan w:val="15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81" w:type="pct"/>
            <w:gridSpan w:val="8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13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77" w:type="pct"/>
            <w:gridSpan w:val="8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gridSpan w:val="1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56" w:type="pct"/>
            <w:gridSpan w:val="7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rPr>
          <w:trHeight w:hRule="exact" w:val="284"/>
        </w:trPr>
        <w:tc>
          <w:tcPr>
            <w:tcW w:w="1747" w:type="pct"/>
            <w:gridSpan w:val="19"/>
          </w:tcPr>
          <w:p w:rsidR="009E0BB8" w:rsidRPr="002E7244" w:rsidRDefault="009E0BB8" w:rsidP="008F72C8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</w:t>
            </w:r>
            <w:r w:rsidR="008F72C8" w:rsidRPr="002E7244">
              <w:rPr>
                <w:rFonts w:ascii="Times New Roman" w:hAnsi="Times New Roman" w:cs="Times New Roman"/>
              </w:rPr>
              <w:t>бульвар /проспект и т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="008F72C8" w:rsidRPr="002E7244">
              <w:rPr>
                <w:rFonts w:ascii="Times New Roman" w:hAnsi="Times New Roman" w:cs="Times New Roman"/>
              </w:rPr>
              <w:t>д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3" w:type="pct"/>
            <w:gridSpan w:val="52"/>
          </w:tcPr>
          <w:p w:rsidR="009E0BB8" w:rsidRPr="002E7244" w:rsidRDefault="009E0BB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E23D83" w:rsidRPr="002E7244" w:rsidRDefault="003167C6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</w:t>
            </w:r>
            <w:r w:rsidR="00E23D83" w:rsidRPr="002E7244">
              <w:rPr>
                <w:rFonts w:ascii="Times New Roman" w:hAnsi="Times New Roman" w:cs="Times New Roman"/>
              </w:rPr>
              <w:t>ород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/провинция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/штат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/иная административная единица</w:t>
            </w:r>
          </w:p>
        </w:tc>
        <w:tc>
          <w:tcPr>
            <w:tcW w:w="3253" w:type="pct"/>
            <w:gridSpan w:val="52"/>
          </w:tcPr>
          <w:p w:rsidR="00E23D83" w:rsidRPr="002E7244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E23D83" w:rsidRPr="002E7244" w:rsidRDefault="00E23D83" w:rsidP="001854E0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 w:rsidR="00185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pct"/>
            <w:gridSpan w:val="52"/>
          </w:tcPr>
          <w:p w:rsidR="00E23D83" w:rsidRPr="002E7244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2E7244" w:rsidTr="009A193D">
        <w:trPr>
          <w:trHeight w:hRule="exact" w:val="262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3167C6" w:rsidRPr="002E7244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2E7244" w:rsidTr="009A193D">
        <w:trPr>
          <w:trHeight w:hRule="exact" w:val="397"/>
        </w:trPr>
        <w:tc>
          <w:tcPr>
            <w:tcW w:w="5000" w:type="pct"/>
            <w:gridSpan w:val="71"/>
          </w:tcPr>
          <w:p w:rsidR="00E23D83" w:rsidRPr="002E7244" w:rsidRDefault="00E23D83" w:rsidP="00932497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b/>
              </w:rPr>
              <w:lastRenderedPageBreak/>
              <w:t xml:space="preserve">Почтовый адрес </w:t>
            </w:r>
            <w:r w:rsidR="00106DFA">
              <w:rPr>
                <w:rFonts w:ascii="Times New Roman" w:hAnsi="Times New Roman" w:cs="Times New Roman"/>
                <w:b/>
              </w:rPr>
              <w:t xml:space="preserve"> (за пределами </w:t>
            </w:r>
            <w:r w:rsidR="00773661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106DFA">
              <w:rPr>
                <w:rFonts w:ascii="Times New Roman" w:hAnsi="Times New Roman" w:cs="Times New Roman"/>
                <w:b/>
              </w:rPr>
              <w:t>Р</w:t>
            </w:r>
            <w:r w:rsidR="00773661">
              <w:rPr>
                <w:rFonts w:ascii="Times New Roman" w:hAnsi="Times New Roman" w:cs="Times New Roman"/>
                <w:b/>
              </w:rPr>
              <w:t xml:space="preserve">оссийской </w:t>
            </w:r>
            <w:r w:rsidR="00106DFA">
              <w:rPr>
                <w:rFonts w:ascii="Times New Roman" w:hAnsi="Times New Roman" w:cs="Times New Roman"/>
                <w:b/>
              </w:rPr>
              <w:t>Ф</w:t>
            </w:r>
            <w:r w:rsidR="00773661">
              <w:rPr>
                <w:rFonts w:ascii="Times New Roman" w:hAnsi="Times New Roman" w:cs="Times New Roman"/>
                <w:b/>
              </w:rPr>
              <w:t>едерации</w:t>
            </w:r>
            <w:r w:rsidR="00106DF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13A3" w:rsidRPr="002E7244" w:rsidTr="00C932EC">
        <w:trPr>
          <w:trHeight w:hRule="exact" w:val="284"/>
        </w:trPr>
        <w:tc>
          <w:tcPr>
            <w:tcW w:w="517" w:type="pct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53" w:type="pct"/>
            <w:gridSpan w:val="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12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63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1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6" w:type="pct"/>
            <w:gridSpan w:val="7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90" w:type="pct"/>
            <w:gridSpan w:val="6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gridSpan w:val="8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212" w:type="pct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rPr>
          <w:trHeight w:hRule="exact" w:val="284"/>
        </w:trPr>
        <w:tc>
          <w:tcPr>
            <w:tcW w:w="752" w:type="pct"/>
            <w:gridSpan w:val="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77" w:type="pct"/>
            <w:gridSpan w:val="5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gridSpan w:val="18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" w:type="pct"/>
            <w:gridSpan w:val="4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1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84" w:type="pct"/>
            <w:gridSpan w:val="7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11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763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rPr>
          <w:trHeight w:hRule="exact" w:val="284"/>
        </w:trPr>
        <w:tc>
          <w:tcPr>
            <w:tcW w:w="1747" w:type="pct"/>
            <w:gridSpan w:val="19"/>
          </w:tcPr>
          <w:p w:rsidR="00D36B5B" w:rsidRPr="002E7244" w:rsidRDefault="00D36B5B" w:rsidP="00462EA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D36B5B" w:rsidRPr="002E7244" w:rsidRDefault="00D36B5B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D36B5B" w:rsidRPr="002E7244" w:rsidRDefault="00D36B5B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 w:rsidR="00185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54EE" w:rsidRPr="002E7244" w:rsidTr="00C932EC">
        <w:tc>
          <w:tcPr>
            <w:tcW w:w="1747" w:type="pct"/>
            <w:gridSpan w:val="19"/>
          </w:tcPr>
          <w:p w:rsidR="001854E0" w:rsidRPr="002E7244" w:rsidRDefault="002237D1" w:rsidP="0022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</w:t>
            </w:r>
            <w:r w:rsidR="001854E0">
              <w:rPr>
                <w:rFonts w:ascii="Times New Roman" w:hAnsi="Times New Roman" w:cs="Times New Roman"/>
              </w:rPr>
              <w:t>ндекс (аналог)</w:t>
            </w:r>
          </w:p>
        </w:tc>
        <w:tc>
          <w:tcPr>
            <w:tcW w:w="407" w:type="pct"/>
            <w:gridSpan w:val="9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6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11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6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5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gridSpan w:val="4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8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3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193D" w:rsidRPr="002E7244" w:rsidTr="009A193D">
        <w:tc>
          <w:tcPr>
            <w:tcW w:w="5000" w:type="pct"/>
            <w:gridSpan w:val="71"/>
            <w:shd w:val="clear" w:color="auto" w:fill="EEECE1" w:themeFill="background2"/>
          </w:tcPr>
          <w:p w:rsidR="009A193D" w:rsidRPr="002E7244" w:rsidRDefault="009A193D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854E0" w:rsidRPr="002E7244" w:rsidTr="009A193D">
        <w:tc>
          <w:tcPr>
            <w:tcW w:w="5000" w:type="pct"/>
            <w:gridSpan w:val="71"/>
          </w:tcPr>
          <w:p w:rsidR="009A193D" w:rsidRDefault="009A193D" w:rsidP="001854E0">
            <w:pPr>
              <w:rPr>
                <w:rFonts w:ascii="Times New Roman" w:hAnsi="Times New Roman" w:cs="Times New Roman"/>
                <w:b/>
              </w:rPr>
            </w:pPr>
          </w:p>
          <w:p w:rsidR="001854E0" w:rsidRDefault="001854E0" w:rsidP="001854E0">
            <w:pPr>
              <w:rPr>
                <w:rFonts w:ascii="Times New Roman" w:hAnsi="Times New Roman" w:cs="Times New Roman"/>
                <w:b/>
              </w:rPr>
            </w:pPr>
            <w:r w:rsidRPr="001854E0">
              <w:rPr>
                <w:rFonts w:ascii="Times New Roman" w:hAnsi="Times New Roman" w:cs="Times New Roman"/>
                <w:b/>
              </w:rPr>
              <w:t>1.5.2.</w:t>
            </w:r>
            <w:r w:rsidRPr="00515C47">
              <w:rPr>
                <w:rFonts w:ascii="Times New Roman" w:hAnsi="Times New Roman" w:cs="Times New Roman"/>
                <w:b/>
              </w:rPr>
              <w:t xml:space="preserve"> Адрес в 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стране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осуществления деятельности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(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указывается полный адрес </w:t>
            </w:r>
            <w:r w:rsidRPr="0082792B">
              <w:rPr>
                <w:rFonts w:ascii="Times New Roman" w:hAnsi="Times New Roman" w:cs="Times New Roman"/>
                <w:b/>
                <w:u w:val="single"/>
              </w:rPr>
              <w:t>за пределами территории  Российской Федерации</w:t>
            </w:r>
            <w:r w:rsidRPr="00515C47">
              <w:rPr>
                <w:rFonts w:ascii="Times New Roman" w:hAnsi="Times New Roman" w:cs="Times New Roman"/>
                <w:b/>
              </w:rPr>
              <w:t>):</w:t>
            </w:r>
          </w:p>
          <w:p w:rsidR="009A193D" w:rsidRPr="001854E0" w:rsidRDefault="009A193D" w:rsidP="00185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4EE" w:rsidRPr="002E7244" w:rsidTr="00C932EC">
        <w:tc>
          <w:tcPr>
            <w:tcW w:w="517" w:type="pct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3" w:type="pct"/>
            <w:gridSpan w:val="5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2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15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67" w:type="pct"/>
            <w:gridSpan w:val="7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8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69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11" w:type="pct"/>
            <w:gridSpan w:val="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c>
          <w:tcPr>
            <w:tcW w:w="851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65" w:type="pct"/>
            <w:gridSpan w:val="4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1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47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gridSpan w:val="11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99" w:type="pct"/>
            <w:gridSpan w:val="7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0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DF34C8" w:rsidRPr="002E7244" w:rsidTr="009A193D">
        <w:tc>
          <w:tcPr>
            <w:tcW w:w="5000" w:type="pct"/>
            <w:gridSpan w:val="71"/>
          </w:tcPr>
          <w:p w:rsidR="009A193D" w:rsidRDefault="009A193D" w:rsidP="00E23D83">
            <w:pPr>
              <w:rPr>
                <w:rFonts w:ascii="Times New Roman" w:hAnsi="Times New Roman" w:cs="Times New Roman"/>
                <w:b/>
              </w:rPr>
            </w:pPr>
          </w:p>
          <w:p w:rsidR="00DF34C8" w:rsidRDefault="00DF34C8" w:rsidP="00E23D83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b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b/>
              </w:rPr>
              <w:t xml:space="preserve"> (за пределами территории Российской Федерации)</w:t>
            </w:r>
          </w:p>
          <w:p w:rsidR="009A193D" w:rsidRPr="002E7244" w:rsidRDefault="009A193D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54EE" w:rsidRPr="002E7244" w:rsidTr="00C932EC">
        <w:tc>
          <w:tcPr>
            <w:tcW w:w="517" w:type="pct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8" w:type="pct"/>
            <w:gridSpan w:val="6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10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74" w:type="pct"/>
            <w:gridSpan w:val="8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gridSpan w:val="15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6" w:type="pct"/>
            <w:gridSpan w:val="7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9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71" w:type="pct"/>
            <w:gridSpan w:val="5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8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11" w:type="pct"/>
            <w:gridSpan w:val="2"/>
          </w:tcPr>
          <w:p w:rsidR="00DF34C8" w:rsidRPr="002E7244" w:rsidRDefault="00DF34C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c>
          <w:tcPr>
            <w:tcW w:w="785" w:type="pct"/>
            <w:gridSpan w:val="5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90" w:type="pct"/>
            <w:gridSpan w:val="8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19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2" w:type="pct"/>
            <w:gridSpan w:val="4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11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08" w:type="pct"/>
            <w:gridSpan w:val="8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12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11" w:type="pct"/>
            <w:gridSpan w:val="4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405" w:type="pct"/>
            <w:gridSpan w:val="14"/>
          </w:tcPr>
          <w:p w:rsidR="002237D1" w:rsidRPr="002E7244" w:rsidRDefault="002237D1" w:rsidP="0022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 (аналог)</w:t>
            </w:r>
          </w:p>
        </w:tc>
        <w:tc>
          <w:tcPr>
            <w:tcW w:w="450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11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7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6B5B" w:rsidRPr="002E7244" w:rsidTr="009A193D">
        <w:trPr>
          <w:trHeight w:hRule="exact" w:val="539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D36B5B" w:rsidRPr="00773661" w:rsidRDefault="00773661" w:rsidP="00773661">
            <w:pPr>
              <w:rPr>
                <w:rFonts w:ascii="Times New Roman" w:hAnsi="Times New Roman" w:cs="Times New Roman"/>
                <w:b/>
              </w:rPr>
            </w:pPr>
            <w:r w:rsidRPr="00773661">
              <w:rPr>
                <w:rFonts w:ascii="Times New Roman" w:hAnsi="Times New Roman" w:cs="Times New Roman"/>
                <w:b/>
              </w:rPr>
              <w:t>1.7. КОНТАКТЫ</w:t>
            </w:r>
          </w:p>
        </w:tc>
      </w:tr>
      <w:tr w:rsidR="00C932EC" w:rsidRPr="002E7244" w:rsidTr="00C932EC">
        <w:tc>
          <w:tcPr>
            <w:tcW w:w="1778" w:type="pct"/>
            <w:gridSpan w:val="20"/>
            <w:vMerge w:val="restart"/>
            <w:shd w:val="clear" w:color="auto" w:fill="FFFFFF" w:themeFill="background1"/>
          </w:tcPr>
          <w:p w:rsidR="00C932EC" w:rsidRPr="002E7244" w:rsidRDefault="00C932EC" w:rsidP="00D95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 xml:space="preserve">Телефонные номера в иностранном государстве (территории) </w:t>
            </w:r>
            <w:r w:rsidRPr="002E7244">
              <w:rPr>
                <w:rFonts w:ascii="Times New Roman" w:hAnsi="Times New Roman" w:cs="Times New Roman"/>
              </w:rPr>
              <w:t>(наличие/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244">
              <w:rPr>
                <w:rFonts w:ascii="Times New Roman" w:hAnsi="Times New Roman" w:cs="Times New Roman"/>
              </w:rPr>
              <w:t>отсутствие)</w:t>
            </w:r>
          </w:p>
        </w:tc>
        <w:tc>
          <w:tcPr>
            <w:tcW w:w="3222" w:type="pct"/>
            <w:gridSpan w:val="51"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Default="00C932E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  <w:p w:rsidR="00C932EC" w:rsidRDefault="00C932EC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932EC" w:rsidRPr="00D70BCC" w:rsidRDefault="00C932EC" w:rsidP="00D70BC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укажите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иностранного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государства</w:t>
            </w:r>
            <w:r>
              <w:rPr>
                <w:rFonts w:ascii="Times New Roman" w:hAnsi="Times New Roman" w:cs="Times New Roman"/>
                <w:vertAlign w:val="subscript"/>
              </w:rPr>
              <w:t>, в котором имеется телефон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D70BCC" w:rsidRDefault="00C932EC" w:rsidP="00D70BC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_________________________________________________</w:t>
            </w:r>
          </w:p>
          <w:p w:rsidR="00C932EC" w:rsidRDefault="00C932EC" w:rsidP="002D4A8C">
            <w:pPr>
              <w:jc w:val="center"/>
              <w:rPr>
                <w:rFonts w:ascii="Times New Roman" w:hAnsi="Times New Roman" w:cs="Times New Roman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в этом государстве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2E7244" w:rsidRDefault="00C932EC" w:rsidP="00773661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C932EC" w:rsidRPr="002E7244" w:rsidTr="00C932EC">
        <w:tc>
          <w:tcPr>
            <w:tcW w:w="1778" w:type="pct"/>
            <w:gridSpan w:val="20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Pr="002E7244" w:rsidRDefault="00C932EC" w:rsidP="00D95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pct"/>
            <w:gridSpan w:val="51"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Pr="002E7244" w:rsidRDefault="00C932EC" w:rsidP="002D4A8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</w:t>
            </w:r>
            <w:r w:rsidRPr="002E7244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2E7244">
              <w:rPr>
                <w:rFonts w:ascii="Times New Roman" w:hAnsi="Times New Roman" w:cs="Times New Roman"/>
              </w:rPr>
              <w:t>__</w:t>
            </w:r>
          </w:p>
          <w:p w:rsidR="00C932EC" w:rsidRDefault="00C932EC" w:rsidP="002D4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укажите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иностранного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государства</w:t>
            </w:r>
            <w:r>
              <w:rPr>
                <w:rFonts w:ascii="Times New Roman" w:hAnsi="Times New Roman" w:cs="Times New Roman"/>
                <w:vertAlign w:val="subscript"/>
              </w:rPr>
              <w:t>, в котором имеется телефон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_________________________________________________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в этом государстве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2E7244" w:rsidRDefault="00C932EC" w:rsidP="002D4A8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DF34C8" w:rsidRPr="002E7244" w:rsidTr="00C932EC">
        <w:trPr>
          <w:trHeight w:val="595"/>
        </w:trPr>
        <w:tc>
          <w:tcPr>
            <w:tcW w:w="1778" w:type="pct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:rsidR="00D36B5B" w:rsidRPr="002E7244" w:rsidRDefault="00D36B5B" w:rsidP="006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 xml:space="preserve">Телефонный номер </w:t>
            </w:r>
            <w:r w:rsidRPr="00106DFA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r w:rsidR="00D956A9" w:rsidRPr="00106DFA">
              <w:rPr>
                <w:rFonts w:ascii="Times New Roman" w:hAnsi="Times New Roman" w:cs="Times New Roman"/>
                <w:b/>
                <w:color w:val="000000"/>
              </w:rPr>
              <w:t>России</w:t>
            </w:r>
            <w:r w:rsidRPr="002E7244">
              <w:rPr>
                <w:rFonts w:ascii="Times New Roman" w:hAnsi="Times New Roman" w:cs="Times New Roman"/>
                <w:color w:val="000000"/>
              </w:rPr>
              <w:t xml:space="preserve"> (наличие/отсутствие)</w:t>
            </w:r>
          </w:p>
          <w:p w:rsidR="00D36B5B" w:rsidRPr="002E7244" w:rsidRDefault="00D36B5B" w:rsidP="006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pct"/>
            <w:gridSpan w:val="51"/>
            <w:tcBorders>
              <w:top w:val="single" w:sz="4" w:space="0" w:color="auto"/>
            </w:tcBorders>
            <w:shd w:val="clear" w:color="auto" w:fill="FFFFFF" w:themeFill="background1"/>
          </w:tcPr>
          <w:p w:rsidR="002D4A8C" w:rsidRDefault="00D36B5B" w:rsidP="0068504D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 w:rsidR="00773661"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  <w:p w:rsidR="00D36B5B" w:rsidRPr="002E7244" w:rsidRDefault="00EA4A63" w:rsidP="0068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D36B5B" w:rsidRPr="002E7244">
              <w:rPr>
                <w:rFonts w:ascii="Times New Roman" w:hAnsi="Times New Roman" w:cs="Times New Roman"/>
              </w:rPr>
              <w:t>__________________________</w:t>
            </w:r>
            <w:r w:rsidR="00773661">
              <w:rPr>
                <w:rFonts w:ascii="Times New Roman" w:hAnsi="Times New Roman" w:cs="Times New Roman"/>
              </w:rPr>
              <w:t>___________</w:t>
            </w:r>
            <w:r w:rsidR="00D36B5B" w:rsidRPr="002E7244">
              <w:rPr>
                <w:rFonts w:ascii="Times New Roman" w:hAnsi="Times New Roman" w:cs="Times New Roman"/>
              </w:rPr>
              <w:t>__</w:t>
            </w:r>
          </w:p>
          <w:p w:rsidR="009110A9" w:rsidRPr="00D70BCC" w:rsidRDefault="002D4A8C" w:rsidP="009110A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110A9"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телефона)</w:t>
            </w:r>
          </w:p>
          <w:p w:rsidR="00D36B5B" w:rsidRPr="002E7244" w:rsidRDefault="00D36B5B" w:rsidP="00773661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 w:rsidR="00773661">
              <w:rPr>
                <w:rFonts w:ascii="Times New Roman" w:hAnsi="Times New Roman" w:cs="Times New Roman"/>
              </w:rPr>
              <w:t>ЕТ</w:t>
            </w:r>
          </w:p>
        </w:tc>
      </w:tr>
      <w:tr w:rsidR="006713A3" w:rsidRPr="002E7244" w:rsidTr="009A193D">
        <w:trPr>
          <w:trHeight w:hRule="exact" w:val="295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6713A3" w:rsidRPr="006713A3" w:rsidRDefault="006713A3" w:rsidP="00C66B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419E" w:rsidRDefault="005F419E" w:rsidP="00272450">
      <w:pPr>
        <w:pStyle w:val="ac"/>
      </w:pPr>
    </w:p>
    <w:p w:rsidR="009A193D" w:rsidRDefault="009A193D" w:rsidP="00E23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3C" w:rsidRPr="002D4A8C" w:rsidRDefault="00FE46C0" w:rsidP="00E23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891934">
        <w:rPr>
          <w:rFonts w:ascii="Times New Roman" w:hAnsi="Times New Roman" w:cs="Times New Roman"/>
          <w:b/>
          <w:sz w:val="24"/>
          <w:szCs w:val="24"/>
        </w:rPr>
        <w:t>2</w:t>
      </w:r>
      <w:r w:rsidRPr="00FE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BA5">
        <w:rPr>
          <w:rFonts w:ascii="Times New Roman" w:hAnsi="Times New Roman" w:cs="Times New Roman"/>
          <w:sz w:val="24"/>
          <w:szCs w:val="24"/>
        </w:rPr>
        <w:t xml:space="preserve">– </w:t>
      </w:r>
      <w:r w:rsidR="008235DC" w:rsidRPr="00BD0BA5">
        <w:rPr>
          <w:rFonts w:ascii="Times New Roman" w:hAnsi="Times New Roman" w:cs="Times New Roman"/>
          <w:sz w:val="24"/>
          <w:szCs w:val="24"/>
        </w:rPr>
        <w:t xml:space="preserve"> </w:t>
      </w:r>
      <w:r w:rsidR="00C66BCC" w:rsidRPr="002D4A8C">
        <w:rPr>
          <w:rFonts w:ascii="Times New Roman" w:hAnsi="Times New Roman" w:cs="Times New Roman"/>
          <w:b/>
          <w:sz w:val="24"/>
          <w:szCs w:val="24"/>
        </w:rPr>
        <w:t>Сведения о в</w:t>
      </w:r>
      <w:r w:rsidR="008235DC" w:rsidRPr="002D4A8C">
        <w:rPr>
          <w:rFonts w:ascii="Times New Roman" w:hAnsi="Times New Roman" w:cs="Times New Roman"/>
          <w:b/>
          <w:sz w:val="24"/>
          <w:szCs w:val="24"/>
        </w:rPr>
        <w:t>ыгодоприобретател</w:t>
      </w:r>
      <w:r w:rsidR="00C66BCC" w:rsidRPr="002D4A8C">
        <w:rPr>
          <w:rFonts w:ascii="Times New Roman" w:hAnsi="Times New Roman" w:cs="Times New Roman"/>
          <w:b/>
          <w:sz w:val="24"/>
          <w:szCs w:val="24"/>
        </w:rPr>
        <w:t>е(ях)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3939"/>
        <w:gridCol w:w="739"/>
        <w:gridCol w:w="128"/>
        <w:gridCol w:w="141"/>
        <w:gridCol w:w="867"/>
        <w:gridCol w:w="282"/>
        <w:gridCol w:w="708"/>
        <w:gridCol w:w="284"/>
        <w:gridCol w:w="707"/>
        <w:gridCol w:w="994"/>
      </w:tblGrid>
      <w:tr w:rsidR="00990B7A" w:rsidRPr="002E7244" w:rsidTr="009A193D">
        <w:trPr>
          <w:trHeight w:val="1134"/>
        </w:trPr>
        <w:tc>
          <w:tcPr>
            <w:tcW w:w="10491" w:type="dxa"/>
            <w:gridSpan w:val="11"/>
          </w:tcPr>
          <w:p w:rsidR="00990B7A" w:rsidRPr="00EA4A63" w:rsidRDefault="00EA4A63" w:rsidP="00EA4A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C66BCC" w:rsidRPr="00EA4A63">
              <w:rPr>
                <w:rFonts w:ascii="Times New Roman" w:hAnsi="Times New Roman" w:cs="Times New Roman"/>
                <w:b/>
              </w:rPr>
              <w:t xml:space="preserve">Юридическое лицо/Структура/Индивидуальный предприниматель </w:t>
            </w:r>
            <w:r w:rsidR="00990B7A" w:rsidRPr="00EA4A63">
              <w:rPr>
                <w:rFonts w:ascii="Times New Roman" w:hAnsi="Times New Roman" w:cs="Times New Roman"/>
                <w:b/>
              </w:rPr>
              <w:t xml:space="preserve"> при установлении правоотношений с Банком  действует к выгоде друго</w:t>
            </w:r>
            <w:r w:rsidR="00C66BCC" w:rsidRPr="00EA4A63">
              <w:rPr>
                <w:rFonts w:ascii="Times New Roman" w:hAnsi="Times New Roman" w:cs="Times New Roman"/>
                <w:b/>
              </w:rPr>
              <w:t>го юридического лица/Структуры/Индивидуального предпринимателя/Физического лица</w:t>
            </w:r>
            <w:r w:rsidR="00990B7A" w:rsidRPr="00EA4A63">
              <w:rPr>
                <w:rFonts w:ascii="Times New Roman" w:hAnsi="Times New Roman" w:cs="Times New Roman"/>
                <w:b/>
              </w:rPr>
              <w:t xml:space="preserve"> (выгодоприобретатель), которое является налоговым резидентом иностранного государства/нескольких иностранных государств</w:t>
            </w:r>
            <w:r>
              <w:rPr>
                <w:rFonts w:ascii="Times New Roman" w:hAnsi="Times New Roman" w:cs="Times New Roman"/>
                <w:b/>
              </w:rPr>
              <w:t xml:space="preserve"> (отметить)</w:t>
            </w:r>
            <w:r w:rsidR="00990B7A" w:rsidRPr="00EA4A6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A4A63" w:rsidRPr="002E7244" w:rsidTr="009A193D">
        <w:trPr>
          <w:trHeight w:val="1134"/>
        </w:trPr>
        <w:tc>
          <w:tcPr>
            <w:tcW w:w="10491" w:type="dxa"/>
            <w:gridSpan w:val="11"/>
          </w:tcPr>
          <w:p w:rsidR="00EA4A63" w:rsidRDefault="00EA4A63" w:rsidP="00EA4A63">
            <w:pPr>
              <w:pStyle w:val="a9"/>
              <w:rPr>
                <w:rFonts w:ascii="Times New Roman" w:hAnsi="Times New Roman" w:cs="Times New Roman"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84375">
              <w:rPr>
                <w:rFonts w:ascii="Times New Roman" w:hAnsi="Times New Roman" w:cs="Times New Roman"/>
                <w:b/>
              </w:rPr>
              <w:t>ДА</w:t>
            </w:r>
            <w:r w:rsidRPr="00D00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A4A63" w:rsidRPr="00584375" w:rsidRDefault="00EA4A63" w:rsidP="00EA4A6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375">
              <w:rPr>
                <w:rFonts w:ascii="Times New Roman" w:hAnsi="Times New Roman" w:cs="Times New Roman"/>
                <w:b/>
                <w:u w:val="single"/>
              </w:rPr>
              <w:t>Если Вы действуете к выгоде другого лица (юридического или физического) необходимо заполнить дополнительную форму самосертификации на Выгодоприобретателя (для юридического или физического лица).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84375">
              <w:rPr>
                <w:rFonts w:ascii="Times New Roman" w:hAnsi="Times New Roman" w:cs="Times New Roman"/>
                <w:b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</w:p>
          <w:p w:rsidR="00EA4A63" w:rsidRPr="00584375" w:rsidRDefault="00EA4A63" w:rsidP="00EA4A63">
            <w:pPr>
              <w:rPr>
                <w:rFonts w:ascii="Times New Roman" w:hAnsi="Times New Roman" w:cs="Times New Roman"/>
                <w:b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84375">
              <w:rPr>
                <w:rFonts w:ascii="Times New Roman" w:hAnsi="Times New Roman" w:cs="Times New Roman"/>
                <w:b/>
              </w:rPr>
              <w:t>не является налоговым резидентом ни одного из иностранных государств (территорий)</w:t>
            </w:r>
          </w:p>
          <w:p w:rsidR="00EA4A63" w:rsidRDefault="00EA4A63" w:rsidP="00C6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rPr>
          <w:trHeight w:val="240"/>
        </w:trPr>
        <w:tc>
          <w:tcPr>
            <w:tcW w:w="10491" w:type="dxa"/>
            <w:gridSpan w:val="11"/>
            <w:shd w:val="clear" w:color="auto" w:fill="EEECE1" w:themeFill="background2"/>
          </w:tcPr>
          <w:p w:rsidR="002D4A8C" w:rsidRPr="002E7244" w:rsidRDefault="002D4A8C" w:rsidP="00EA4A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60" w:rsidRPr="002E7244" w:rsidTr="009A193D">
        <w:tc>
          <w:tcPr>
            <w:tcW w:w="10491" w:type="dxa"/>
            <w:gridSpan w:val="11"/>
          </w:tcPr>
          <w:p w:rsidR="00C66F60" w:rsidRPr="00EA4A63" w:rsidRDefault="00EA4A63" w:rsidP="00C66F60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2.2. </w:t>
            </w:r>
            <w:r w:rsidR="00C66F60" w:rsidRPr="00EA4A63">
              <w:rPr>
                <w:rFonts w:ascii="Times New Roman" w:hAnsi="Times New Roman" w:cs="Times New Roman"/>
                <w:b/>
              </w:rPr>
              <w:t>Если есть, укажите наименование Выгодоприобретателя</w:t>
            </w:r>
            <w:r w:rsidR="008555CA" w:rsidRPr="00EA4A63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  <w:p w:rsidR="00C66F60" w:rsidRPr="00EA4A63" w:rsidRDefault="00C66F60" w:rsidP="00D70BCC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0491" w:type="dxa"/>
            <w:gridSpan w:val="11"/>
            <w:shd w:val="clear" w:color="auto" w:fill="EEECE1" w:themeFill="background2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F50B18" w:rsidRPr="002E7244" w:rsidTr="009A193D">
        <w:trPr>
          <w:trHeight w:val="340"/>
        </w:trPr>
        <w:tc>
          <w:tcPr>
            <w:tcW w:w="10491" w:type="dxa"/>
            <w:gridSpan w:val="11"/>
          </w:tcPr>
          <w:p w:rsidR="00F50B18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2.3. </w:t>
            </w:r>
            <w:r w:rsidR="00F50B18" w:rsidRPr="002E7244">
              <w:rPr>
                <w:rFonts w:ascii="Times New Roman" w:hAnsi="Times New Roman" w:cs="Times New Roman"/>
                <w:b/>
              </w:rPr>
              <w:t>Вид договора с выгодоприобретателем (</w:t>
            </w:r>
            <w:r>
              <w:rPr>
                <w:rFonts w:ascii="Times New Roman" w:hAnsi="Times New Roman" w:cs="Times New Roman"/>
                <w:b/>
              </w:rPr>
              <w:t>указать</w:t>
            </w:r>
            <w:r w:rsidR="00F50B18" w:rsidRPr="002E72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Договор поручения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Договор комиссии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  <w:r w:rsidRPr="002E7244">
              <w:rPr>
                <w:rFonts w:ascii="Times New Roman" w:hAnsi="Times New Roman" w:cs="Times New Roman"/>
                <w:iCs/>
              </w:rPr>
              <w:t>Договор доверительного управл</w:t>
            </w:r>
            <w:r>
              <w:rPr>
                <w:rFonts w:ascii="Times New Roman" w:hAnsi="Times New Roman" w:cs="Times New Roman"/>
                <w:iCs/>
              </w:rPr>
              <w:t>ения (реквизиты договора)</w:t>
            </w: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  <w:r w:rsidRPr="002D4A8C">
              <w:rPr>
                <w:rFonts w:ascii="Times New Roman" w:hAnsi="Times New Roman" w:cs="Times New Roman"/>
                <w:b/>
                <w:iCs/>
              </w:rPr>
              <w:t>Номер</w:t>
            </w: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  <w:r w:rsidRPr="002D4A8C">
              <w:rPr>
                <w:rFonts w:ascii="Times New Roman" w:hAnsi="Times New Roman" w:cs="Times New Roman"/>
                <w:b/>
                <w:iCs/>
              </w:rPr>
              <w:t>Дата</w:t>
            </w: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10491" w:type="dxa"/>
            <w:gridSpan w:val="11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/>
                <w:iCs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Иной договор </w:t>
            </w:r>
            <w:r w:rsidRPr="002E7244">
              <w:rPr>
                <w:rFonts w:ascii="Times New Roman" w:hAnsi="Times New Roman" w:cs="Times New Roman"/>
                <w:i/>
                <w:iCs/>
              </w:rPr>
              <w:t>(указа</w:t>
            </w:r>
            <w:r>
              <w:rPr>
                <w:rFonts w:ascii="Times New Roman" w:hAnsi="Times New Roman" w:cs="Times New Roman"/>
                <w:i/>
                <w:iCs/>
              </w:rPr>
              <w:t>ть договор и реквизиты договора</w:t>
            </w:r>
            <w:r w:rsidRPr="002E724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2D4A8C" w:rsidRPr="002E7244" w:rsidTr="009A193D">
        <w:trPr>
          <w:trHeight w:val="340"/>
        </w:trPr>
        <w:tc>
          <w:tcPr>
            <w:tcW w:w="6380" w:type="dxa"/>
            <w:gridSpan w:val="3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Вид договора</w:t>
            </w:r>
          </w:p>
        </w:tc>
        <w:tc>
          <w:tcPr>
            <w:tcW w:w="2126" w:type="dxa"/>
            <w:gridSpan w:val="5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Номер</w:t>
            </w:r>
          </w:p>
        </w:tc>
        <w:tc>
          <w:tcPr>
            <w:tcW w:w="1985" w:type="dxa"/>
            <w:gridSpan w:val="3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Дата</w:t>
            </w:r>
          </w:p>
        </w:tc>
      </w:tr>
      <w:tr w:rsidR="002D4A8C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2D4A8C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2D4A8C" w:rsidRDefault="002D4A8C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2D4A8C" w:rsidRDefault="002D4A8C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BC2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BC2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478E0" w:rsidRDefault="00891934" w:rsidP="001966E1">
      <w:pPr>
        <w:pStyle w:val="Default"/>
        <w:spacing w:before="24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Часть 3</w:t>
      </w:r>
      <w:r w:rsidR="002478E0" w:rsidRPr="00247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78E0" w:rsidRPr="002478E0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741B9D" w:rsidRPr="00664BC2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565FFD" w:rsidRPr="00664BC2">
        <w:rPr>
          <w:rFonts w:ascii="Times New Roman" w:hAnsi="Times New Roman" w:cs="Times New Roman"/>
          <w:b/>
          <w:bCs/>
          <w:sz w:val="22"/>
          <w:szCs w:val="22"/>
        </w:rPr>
        <w:t>ведения о деятельности</w:t>
      </w:r>
      <w:r w:rsidR="00247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4BC2">
        <w:rPr>
          <w:rFonts w:ascii="Times New Roman" w:hAnsi="Times New Roman" w:cs="Times New Roman"/>
          <w:b/>
          <w:bCs/>
          <w:sz w:val="22"/>
          <w:szCs w:val="22"/>
        </w:rPr>
        <w:t>юридического лица/Структуры/Индивидуального предпринимателя</w:t>
      </w:r>
    </w:p>
    <w:tbl>
      <w:tblPr>
        <w:tblStyle w:val="a4"/>
        <w:tblW w:w="9579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709"/>
        <w:gridCol w:w="425"/>
        <w:gridCol w:w="426"/>
        <w:gridCol w:w="283"/>
        <w:gridCol w:w="249"/>
        <w:gridCol w:w="8"/>
      </w:tblGrid>
      <w:tr w:rsidR="002478E0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2478E0" w:rsidRPr="002E7244" w:rsidRDefault="00664BC2" w:rsidP="00664BC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Характеристика </w:t>
            </w:r>
            <w:r w:rsidR="00A170DB" w:rsidRPr="00766753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деятельности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170DB">
              <w:rPr>
                <w:rFonts w:ascii="Times New Roman" w:hAnsi="Times New Roman" w:cs="Times New Roman"/>
                <w:sz w:val="22"/>
                <w:szCs w:val="22"/>
              </w:rPr>
              <w:t>отметить необходимое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2478E0" w:rsidRPr="002E7244" w:rsidTr="00F06997">
        <w:trPr>
          <w:gridAfter w:val="1"/>
          <w:wAfter w:w="8" w:type="dxa"/>
          <w:trHeight w:hRule="exact" w:val="211"/>
        </w:trPr>
        <w:tc>
          <w:tcPr>
            <w:tcW w:w="9571" w:type="dxa"/>
            <w:gridSpan w:val="8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4BC2" w:rsidRPr="002E7244" w:rsidTr="00664BC2">
        <w:trPr>
          <w:gridAfter w:val="1"/>
          <w:wAfter w:w="8" w:type="dxa"/>
          <w:trHeight w:hRule="exact" w:val="370"/>
        </w:trPr>
        <w:tc>
          <w:tcPr>
            <w:tcW w:w="9571" w:type="dxa"/>
            <w:gridSpan w:val="8"/>
            <w:shd w:val="clear" w:color="auto" w:fill="auto"/>
          </w:tcPr>
          <w:p w:rsidR="00664BC2" w:rsidRPr="00664BC2" w:rsidRDefault="00664BC2" w:rsidP="00664BC2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64BC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3.1.1. За предшествующий календарный год: </w:t>
            </w:r>
          </w:p>
          <w:p w:rsidR="00664BC2" w:rsidRPr="00664BC2" w:rsidRDefault="00664BC2" w:rsidP="00D70BC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  <w:trHeight w:val="780"/>
        </w:trPr>
        <w:tc>
          <w:tcPr>
            <w:tcW w:w="9039" w:type="dxa"/>
            <w:gridSpan w:val="6"/>
          </w:tcPr>
          <w:p w:rsidR="002478E0" w:rsidRPr="000565F9" w:rsidRDefault="001016ED" w:rsidP="00664BC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енее 50%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доход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состав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или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следующие виды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доход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ов: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дивиденд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, процент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доходы от сдачи в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аренд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у,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ные, перечисленные в п.3.2.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настояще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формы 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самосертификации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012CB" w:rsidRPr="002E7244" w:rsidTr="00664BC2">
        <w:trPr>
          <w:gridAfter w:val="1"/>
          <w:wAfter w:w="8" w:type="dxa"/>
          <w:trHeight w:val="720"/>
        </w:trPr>
        <w:tc>
          <w:tcPr>
            <w:tcW w:w="9039" w:type="dxa"/>
            <w:gridSpan w:val="6"/>
          </w:tcPr>
          <w:p w:rsidR="006012CB" w:rsidRPr="002E7244" w:rsidRDefault="001016ED" w:rsidP="00664BC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енее 50% активов (оцениваемых по рыночной или балансовой стоимости) относятся к активам,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доходами по которым являются: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дивиденд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>, процент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доходы от сдачи в 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>аренд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у, иные, перечисленные в п.3.2.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настоящей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формы 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самосертификации</w:t>
            </w:r>
          </w:p>
        </w:tc>
        <w:tc>
          <w:tcPr>
            <w:tcW w:w="532" w:type="dxa"/>
            <w:gridSpan w:val="2"/>
          </w:tcPr>
          <w:p w:rsidR="006012CB" w:rsidRPr="002E7244" w:rsidRDefault="006012CB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F06997">
        <w:trPr>
          <w:gridAfter w:val="1"/>
          <w:wAfter w:w="8" w:type="dxa"/>
          <w:trHeight w:hRule="exact" w:val="171"/>
        </w:trPr>
        <w:tc>
          <w:tcPr>
            <w:tcW w:w="9039" w:type="dxa"/>
            <w:gridSpan w:val="6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F526B" w:rsidRPr="002E7244" w:rsidTr="00661C1A">
        <w:trPr>
          <w:gridAfter w:val="1"/>
          <w:wAfter w:w="8" w:type="dxa"/>
        </w:trPr>
        <w:tc>
          <w:tcPr>
            <w:tcW w:w="9571" w:type="dxa"/>
            <w:gridSpan w:val="8"/>
          </w:tcPr>
          <w:p w:rsidR="00FF526B" w:rsidRPr="002E7244" w:rsidRDefault="00FF526B" w:rsidP="00D70BCC">
            <w:pPr>
              <w:pStyle w:val="Default"/>
              <w:jc w:val="both"/>
              <w:rPr>
                <w:sz w:val="22"/>
                <w:szCs w:val="22"/>
              </w:rPr>
            </w:pP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а организованных торгах в Российской Федерации или на иностранной бирже обращаются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кции (доли)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принадлежащие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464D57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464D57" w:rsidRDefault="00FF526B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>ашей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32" w:type="dxa"/>
            <w:gridSpan w:val="2"/>
          </w:tcPr>
          <w:p w:rsidR="00464D57" w:rsidRPr="002E7244" w:rsidRDefault="00464D57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120E8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которая контролирует Вашу организацию (владеет прямо или косвенно более 50%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акций (долей)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в уставном (складочном) капитале 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 xml:space="preserve">вашей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организации)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464D57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464D57" w:rsidRPr="002E7244" w:rsidRDefault="001120E8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в которой контролирующая Вас организация владеет прямо или косвенно более 50% </w:t>
            </w:r>
            <w:r w:rsidR="00FF526B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акций (долей) </w:t>
            </w:r>
            <w:r w:rsidR="00FF526B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в уставном (складочном) капитале </w:t>
            </w:r>
          </w:p>
        </w:tc>
        <w:tc>
          <w:tcPr>
            <w:tcW w:w="532" w:type="dxa"/>
            <w:gridSpan w:val="2"/>
          </w:tcPr>
          <w:p w:rsidR="00464D57" w:rsidRPr="002E7244" w:rsidRDefault="00FF526B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FF526B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 исполняет функции центрального банка, является государственным учреждением, международной организацией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461AC8" w:rsidRPr="002E7244" w:rsidTr="00664BC2">
        <w:tc>
          <w:tcPr>
            <w:tcW w:w="9039" w:type="dxa"/>
            <w:gridSpan w:val="6"/>
          </w:tcPr>
          <w:p w:rsidR="00461AC8" w:rsidRDefault="00822B5B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 w:rsidR="00461AC8" w:rsidRPr="002E7244">
              <w:rPr>
                <w:rFonts w:ascii="Times New Roman" w:hAnsi="Times New Roman" w:cs="Times New Roman"/>
                <w:sz w:val="22"/>
                <w:szCs w:val="22"/>
              </w:rPr>
              <w:t>долей (акций) участия в уставном (складочном) капитал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вашей организации принадлежит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 одной или нескольким из перечисленных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центрально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 xml:space="preserve"> банк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, 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учреждению, международной организации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61AC8" w:rsidRPr="002E7244" w:rsidRDefault="00461AC8">
            <w:pPr>
              <w:rPr>
                <w:rFonts w:ascii="Times New Roman" w:hAnsi="Times New Roman" w:cs="Times New Roman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создан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для целей прямого владения обращающимися акциями (долями) организаций, которые не являются организациями финансового рынка, или для целей финансирования таких организаций, за исключением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если ваша организация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владе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или осуществля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>финансирование таких организаций исклю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чительно в инвестиционных целях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Ваша организация является вновь созданным лицом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 не являлась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EB66E2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некоммерческой организацией, доходы которой не являются объектом налогообложения или освобождаются от налогов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F06997" w:rsidRPr="002E7244" w:rsidTr="006A076D">
        <w:trPr>
          <w:gridAfter w:val="1"/>
          <w:wAfter w:w="8" w:type="dxa"/>
          <w:trHeight w:hRule="exact" w:val="237"/>
        </w:trPr>
        <w:tc>
          <w:tcPr>
            <w:tcW w:w="9571" w:type="dxa"/>
            <w:gridSpan w:val="8"/>
            <w:shd w:val="clear" w:color="auto" w:fill="F2F2F2" w:themeFill="background1" w:themeFillShade="F2"/>
          </w:tcPr>
          <w:p w:rsidR="00F06997" w:rsidRPr="002E7244" w:rsidRDefault="00F06997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66753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766753" w:rsidRPr="00766753" w:rsidRDefault="00766753" w:rsidP="00F0699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753">
              <w:rPr>
                <w:rFonts w:ascii="Times New Roman" w:hAnsi="Times New Roman" w:cs="Times New Roman"/>
                <w:b/>
                <w:sz w:val="22"/>
                <w:szCs w:val="22"/>
              </w:rPr>
              <w:t>3.2. Сведения о доходах</w:t>
            </w:r>
            <w:r w:rsidR="00F069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(отметить)</w:t>
            </w: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A14629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3.2.1. С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>оставля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ли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за предшествующий год 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ниже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доходы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629" w:rsidRPr="00F06997">
              <w:rPr>
                <w:rFonts w:ascii="Times New Roman" w:hAnsi="Times New Roman" w:cs="Times New Roman"/>
                <w:b/>
                <w:sz w:val="22"/>
                <w:szCs w:val="22"/>
              </w:rPr>
              <w:t>(«пассивные доходы»)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более 50%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(по отдельности или в совокупности) совокупного дохода Вашей </w:t>
            </w:r>
            <w:r w:rsidR="003C6110" w:rsidRPr="002E72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и составляют ли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активы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приносящие такой доход, более 50%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по отдельности или в совокупности от средневзвешенной величины активов Вашей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>рганизации (на конец квартала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предшествующего заполнению настоящей формы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ивиденды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C0233" w:rsidRPr="002E7244">
              <w:rPr>
                <w:rFonts w:ascii="Times New Roman" w:hAnsi="Times New Roman" w:cs="Times New Roman"/>
                <w:sz w:val="22"/>
                <w:szCs w:val="22"/>
              </w:rPr>
              <w:t>роцентный дох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од (или иной аналогичный доход)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0233" w:rsidRPr="002E7244">
              <w:rPr>
                <w:rFonts w:ascii="Times New Roman" w:hAnsi="Times New Roman" w:cs="Times New Roman"/>
                <w:sz w:val="22"/>
                <w:szCs w:val="22"/>
              </w:rPr>
              <w:t>оходы от сдачи в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аренду или субаренду имущества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оходы от использования прав на объекты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интеллектуальной собственности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ериодически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е страховые выплаты (аннуитеты)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ствления основной деятельности)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ревышение доходов от операций с иностранной валютой (положительные курсовые разницы) над расходами от операций с иностранной валютой (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отрицательные курсовые разницы)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оходы, полученные в рамках договора 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добровольного страхования жизни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ные доходы, аналогичные дохода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м, указанным в настоящем пункте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5C76E4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5C76E4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 Е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сли Ваша организация</w:t>
            </w:r>
            <w:r w:rsidR="005C76E4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5115A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ведет деятельность</w:t>
            </w:r>
            <w:r w:rsidR="005C76E4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менее 1(Одного) года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и еще не формировала годовую отчетность, укажите ожидаемое соотношение </w:t>
            </w:r>
            <w:r w:rsidR="00886635">
              <w:rPr>
                <w:rFonts w:ascii="Times New Roman" w:hAnsi="Times New Roman" w:cs="Times New Roman"/>
                <w:sz w:val="22"/>
                <w:szCs w:val="22"/>
              </w:rPr>
              <w:t xml:space="preserve">доходов /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активов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76E4" w:rsidRPr="002E7244" w:rsidTr="00F06997">
        <w:trPr>
          <w:gridAfter w:val="1"/>
          <w:wAfter w:w="8" w:type="dxa"/>
          <w:trHeight w:val="347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</w:t>
            </w:r>
          </w:p>
          <w:p w:rsidR="005C76E4" w:rsidRPr="002E7244" w:rsidRDefault="005C76E4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 xml:space="preserve">в п.3.2.1.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виды доходов/активов (по отдельн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ости или в совокупности) состав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более 50%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nil"/>
              <w:right w:val="nil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997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997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6E4" w:rsidRPr="002E7244" w:rsidRDefault="005C76E4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</w:p>
        </w:tc>
        <w:tc>
          <w:tcPr>
            <w:tcW w:w="2092" w:type="dxa"/>
            <w:gridSpan w:val="5"/>
            <w:tcBorders>
              <w:left w:val="nil"/>
              <w:bottom w:val="nil"/>
            </w:tcBorders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997" w:rsidRPr="002E7244" w:rsidTr="00F06997">
        <w:trPr>
          <w:gridAfter w:val="1"/>
          <w:wAfter w:w="8" w:type="dxa"/>
          <w:trHeight w:val="349"/>
        </w:trPr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Viner Hand ITC" w:hAnsi="Viner Hand ITC" w:cs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__%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6E4" w:rsidRPr="002E7244" w:rsidTr="00664BC2">
        <w:trPr>
          <w:gridAfter w:val="1"/>
          <w:wAfter w:w="8" w:type="dxa"/>
          <w:trHeight w:hRule="exact" w:val="113"/>
        </w:trPr>
        <w:tc>
          <w:tcPr>
            <w:tcW w:w="6062" w:type="dxa"/>
            <w:gridSpan w:val="2"/>
            <w:shd w:val="clear" w:color="auto" w:fill="F2F2F2" w:themeFill="background1" w:themeFillShade="F2"/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:rsidR="005C76E4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 т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аких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доходов/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активов</w:t>
            </w:r>
          </w:p>
        </w:tc>
      </w:tr>
      <w:tr w:rsidR="005C76E4" w:rsidRPr="002E7244" w:rsidTr="00F06997">
        <w:trPr>
          <w:gridAfter w:val="1"/>
          <w:wAfter w:w="8" w:type="dxa"/>
          <w:trHeight w:val="998"/>
        </w:trPr>
        <w:tc>
          <w:tcPr>
            <w:tcW w:w="5211" w:type="dxa"/>
          </w:tcPr>
          <w:p w:rsidR="004139C9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НЕТ, </w:t>
            </w:r>
          </w:p>
          <w:p w:rsidR="004139C9" w:rsidRPr="00F06997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 xml:space="preserve">в п.3.2.1.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виды доходов/активов (по отдельн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ости или в совокупности) состав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менее 50%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совокупного дохода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/>
            <w:tcBorders>
              <w:bottom w:val="single" w:sz="4" w:space="0" w:color="auto"/>
            </w:tcBorders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0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5259"/>
      </w:tblGrid>
      <w:tr w:rsidR="00A14629" w:rsidTr="00A14629">
        <w:trPr>
          <w:trHeight w:val="439"/>
        </w:trPr>
        <w:tc>
          <w:tcPr>
            <w:tcW w:w="5259" w:type="dxa"/>
          </w:tcPr>
          <w:p w:rsidR="00891934" w:rsidRDefault="0089193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A14629" w:rsidRDefault="00A1462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91934" w:rsidRPr="00891934" w:rsidRDefault="00891934" w:rsidP="00891934">
      <w:pPr>
        <w:tabs>
          <w:tab w:val="left" w:pos="167"/>
        </w:tabs>
        <w:ind w:left="159"/>
        <w:jc w:val="center"/>
        <w:rPr>
          <w:rFonts w:ascii="Times New Roman" w:hAnsi="Times New Roman" w:cs="Times New Roman"/>
        </w:rPr>
      </w:pPr>
      <w:r w:rsidRPr="00891934">
        <w:rPr>
          <w:rFonts w:ascii="Times New Roman" w:hAnsi="Times New Roman" w:cs="Times New Roman"/>
          <w:b/>
        </w:rPr>
        <w:t xml:space="preserve">Часть </w:t>
      </w:r>
      <w:r w:rsidR="00F06997">
        <w:rPr>
          <w:rFonts w:ascii="Times New Roman" w:hAnsi="Times New Roman" w:cs="Times New Roman"/>
          <w:b/>
        </w:rPr>
        <w:t>4</w:t>
      </w:r>
      <w:r w:rsidRPr="00891934">
        <w:rPr>
          <w:rFonts w:ascii="Times New Roman" w:hAnsi="Times New Roman" w:cs="Times New Roman"/>
        </w:rPr>
        <w:t xml:space="preserve"> – </w:t>
      </w:r>
      <w:r w:rsidR="00272450">
        <w:rPr>
          <w:rFonts w:ascii="Times New Roman" w:hAnsi="Times New Roman" w:cs="Times New Roman"/>
          <w:b/>
        </w:rPr>
        <w:t xml:space="preserve">Иностранное </w:t>
      </w:r>
      <w:r w:rsidR="00F06997" w:rsidRPr="00F06997">
        <w:rPr>
          <w:rFonts w:ascii="Times New Roman" w:hAnsi="Times New Roman" w:cs="Times New Roman"/>
          <w:b/>
        </w:rPr>
        <w:t>г</w:t>
      </w:r>
      <w:r w:rsidRPr="00F06997">
        <w:rPr>
          <w:rFonts w:ascii="Times New Roman" w:hAnsi="Times New Roman" w:cs="Times New Roman"/>
          <w:b/>
        </w:rPr>
        <w:t xml:space="preserve">осударство </w:t>
      </w:r>
      <w:r w:rsidR="00272450">
        <w:rPr>
          <w:rFonts w:ascii="Times New Roman" w:hAnsi="Times New Roman" w:cs="Times New Roman"/>
          <w:b/>
        </w:rPr>
        <w:t>(</w:t>
      </w:r>
      <w:r w:rsidRPr="00F06997">
        <w:rPr>
          <w:rFonts w:ascii="Times New Roman" w:hAnsi="Times New Roman" w:cs="Times New Roman"/>
          <w:b/>
        </w:rPr>
        <w:t>территория) налогового резидентства</w:t>
      </w: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2940"/>
        <w:gridCol w:w="993"/>
        <w:gridCol w:w="2126"/>
        <w:gridCol w:w="3118"/>
      </w:tblGrid>
      <w:tr w:rsidR="00F06997" w:rsidRPr="00891934" w:rsidTr="00272450">
        <w:tc>
          <w:tcPr>
            <w:tcW w:w="3544" w:type="dxa"/>
            <w:gridSpan w:val="2"/>
          </w:tcPr>
          <w:p w:rsidR="00F06997" w:rsidRPr="00272450" w:rsidRDefault="005F419E" w:rsidP="0027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осударств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) налогового резидентства</w:t>
            </w: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(код или другой аналог)</w:t>
            </w:r>
          </w:p>
        </w:tc>
        <w:tc>
          <w:tcPr>
            <w:tcW w:w="3118" w:type="dxa"/>
          </w:tcPr>
          <w:p w:rsidR="00F06997" w:rsidRPr="00891934" w:rsidRDefault="00F06997" w:rsidP="0027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Если ИНН не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редоставлен, то укажите причину (</w:t>
            </w:r>
            <w:r w:rsidRPr="0089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или С).</w:t>
            </w: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2724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RPr="00891934" w:rsidTr="00272450">
        <w:trPr>
          <w:trHeight w:hRule="exact" w:val="284"/>
        </w:trPr>
        <w:tc>
          <w:tcPr>
            <w:tcW w:w="604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934" w:rsidRPr="00891934" w:rsidRDefault="00891934" w:rsidP="00891934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903"/>
      </w:tblGrid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Pr="0027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страна/юрисдикция налогового резидентства владельца счета не присваивает ИНН</w:t>
            </w:r>
          </w:p>
        </w:tc>
      </w:tr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Причина В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владелец счета не может по иным причинам получить ИНН или его аналог (пожалуйста напишите ниже причину)</w:t>
            </w:r>
          </w:p>
        </w:tc>
      </w:tr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Причина С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предоставление ИНН необязательно (если право Вашей юрисдикции не содержит требования о сборе данных о ИНН</w:t>
            </w:r>
          </w:p>
        </w:tc>
      </w:tr>
    </w:tbl>
    <w:p w:rsidR="009A193D" w:rsidRDefault="009A193D" w:rsidP="0089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34" w:rsidRPr="00891934" w:rsidRDefault="00891934" w:rsidP="00891934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91934" w:rsidRPr="00891934" w:rsidTr="002D13D6">
        <w:trPr>
          <w:trHeight w:val="1720"/>
        </w:trPr>
        <w:tc>
          <w:tcPr>
            <w:tcW w:w="9605" w:type="dxa"/>
          </w:tcPr>
          <w:p w:rsidR="00891934" w:rsidRPr="00891934" w:rsidRDefault="00891934" w:rsidP="008919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85" w:rsidRPr="00272450" w:rsidRDefault="00E23D83" w:rsidP="0053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272450" w:rsidRPr="00272450">
        <w:rPr>
          <w:rFonts w:ascii="Times New Roman" w:hAnsi="Times New Roman" w:cs="Times New Roman"/>
          <w:b/>
          <w:sz w:val="24"/>
          <w:szCs w:val="24"/>
        </w:rPr>
        <w:t>5</w:t>
      </w:r>
      <w:r w:rsidR="00933BAE" w:rsidRPr="0027245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К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>онтролирующи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е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054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4D4285" w:rsidRPr="004D4285" w:rsidTr="000316E3">
        <w:trPr>
          <w:trHeight w:val="153"/>
        </w:trPr>
        <w:tc>
          <w:tcPr>
            <w:tcW w:w="10544" w:type="dxa"/>
          </w:tcPr>
          <w:p w:rsidR="008D2051" w:rsidRPr="004D4285" w:rsidRDefault="00272450" w:rsidP="00C60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D4285">
              <w:rPr>
                <w:rFonts w:ascii="Times New Roman" w:hAnsi="Times New Roman" w:cs="Times New Roman"/>
                <w:b/>
                <w:color w:val="000000"/>
              </w:rPr>
              <w:t xml:space="preserve">.1. </w:t>
            </w:r>
            <w:r w:rsidRPr="00C932EC">
              <w:rPr>
                <w:rFonts w:ascii="Times New Roman" w:hAnsi="Times New Roman" w:cs="Times New Roman"/>
                <w:color w:val="000000"/>
              </w:rPr>
              <w:t>В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ходит ли в состав</w:t>
            </w:r>
            <w:r w:rsidR="004D4285" w:rsidRPr="004D42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контролирующих лиц</w:t>
            </w:r>
            <w:r w:rsidR="004D4285" w:rsidRPr="004D42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Вашей организации</w:t>
            </w:r>
            <w:r w:rsidR="00C6075C">
              <w:rPr>
                <w:rFonts w:ascii="Times New Roman" w:hAnsi="Times New Roman" w:cs="Times New Roman"/>
                <w:color w:val="000000"/>
              </w:rPr>
              <w:t>/Структуры/Индивидуального предпринимателя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Вашей организацией либо имеет возможность контролировать ее действия и является налоговым резидентом иностранного государства? </w:t>
            </w:r>
          </w:p>
        </w:tc>
      </w:tr>
      <w:tr w:rsidR="004D4285" w:rsidRPr="004D4285" w:rsidTr="000316E3">
        <w:trPr>
          <w:trHeight w:val="131"/>
        </w:trPr>
        <w:tc>
          <w:tcPr>
            <w:tcW w:w="10544" w:type="dxa"/>
          </w:tcPr>
          <w:tbl>
            <w:tblPr>
              <w:tblStyle w:val="a4"/>
              <w:tblpPr w:leftFromText="180" w:rightFromText="180" w:vertAnchor="text" w:horzAnchor="margin" w:tblpXSpec="right" w:tblpY="1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559"/>
              <w:gridCol w:w="425"/>
              <w:gridCol w:w="7195"/>
            </w:tblGrid>
            <w:tr w:rsidR="004D4285" w:rsidTr="004D4285">
              <w:trPr>
                <w:trHeight w:hRule="exact" w:val="340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bottom w:val="nil"/>
                  </w:tcBorders>
                </w:tcPr>
                <w:p w:rsidR="004D4285" w:rsidRDefault="004D4285" w:rsidP="00EE4B2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9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4D4285" w:rsidTr="004D4285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4285" w:rsidRPr="004D4285" w:rsidRDefault="004D4285" w:rsidP="004D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4C34" w:rsidRDefault="00272450" w:rsidP="000316E3">
      <w:pPr>
        <w:tabs>
          <w:tab w:val="left" w:pos="613"/>
        </w:tabs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28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C130B" w:rsidRPr="001C130B">
        <w:rPr>
          <w:rFonts w:ascii="Times New Roman" w:hAnsi="Times New Roman" w:cs="Times New Roman"/>
          <w:sz w:val="24"/>
          <w:szCs w:val="24"/>
        </w:rPr>
        <w:t xml:space="preserve">Укажите ФИО </w:t>
      </w:r>
      <w:r w:rsidR="0049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95099">
        <w:rPr>
          <w:rFonts w:ascii="Times New Roman" w:hAnsi="Times New Roman" w:cs="Times New Roman"/>
          <w:sz w:val="24"/>
          <w:szCs w:val="24"/>
        </w:rPr>
        <w:t xml:space="preserve"> </w:t>
      </w:r>
      <w:r w:rsidR="001C130B" w:rsidRPr="001C130B">
        <w:rPr>
          <w:rFonts w:ascii="Times New Roman" w:hAnsi="Times New Roman" w:cs="Times New Roman"/>
          <w:sz w:val="24"/>
          <w:szCs w:val="24"/>
        </w:rPr>
        <w:t>контролирующ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C130B" w:rsidRPr="001C130B">
        <w:rPr>
          <w:rFonts w:ascii="Times New Roman" w:hAnsi="Times New Roman" w:cs="Times New Roman"/>
          <w:sz w:val="24"/>
          <w:szCs w:val="24"/>
        </w:rPr>
        <w:t xml:space="preserve"> лиц: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3686"/>
        <w:gridCol w:w="3402"/>
        <w:gridCol w:w="2659"/>
      </w:tblGrid>
      <w:tr w:rsidR="00272450" w:rsidRPr="003167C6" w:rsidTr="009A193D">
        <w:tc>
          <w:tcPr>
            <w:tcW w:w="4111" w:type="dxa"/>
            <w:gridSpan w:val="2"/>
          </w:tcPr>
          <w:p w:rsidR="00272450" w:rsidRPr="003167C6" w:rsidRDefault="00272450" w:rsidP="00272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контролирующего лица</w:t>
            </w:r>
          </w:p>
        </w:tc>
        <w:tc>
          <w:tcPr>
            <w:tcW w:w="3402" w:type="dxa"/>
          </w:tcPr>
          <w:p w:rsidR="00272450" w:rsidRPr="003167C6" w:rsidRDefault="00272450" w:rsidP="00272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Иностранное г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осударство (территория)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 которого является контролирующее лицо</w:t>
            </w:r>
          </w:p>
        </w:tc>
        <w:tc>
          <w:tcPr>
            <w:tcW w:w="2659" w:type="dxa"/>
          </w:tcPr>
          <w:p w:rsidR="00272450" w:rsidRPr="003167C6" w:rsidRDefault="00272450" w:rsidP="0026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C6">
              <w:rPr>
                <w:rFonts w:ascii="Times New Roman" w:hAnsi="Times New Roman" w:cs="Times New Roman"/>
                <w:b/>
                <w:sz w:val="24"/>
                <w:szCs w:val="24"/>
              </w:rPr>
              <w:t>ИНН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или другой </w:t>
            </w:r>
            <w:r w:rsidRPr="003167C6">
              <w:rPr>
                <w:rFonts w:ascii="Times New Roman" w:hAnsi="Times New Roman" w:cs="Times New Roman"/>
                <w:b/>
                <w:sz w:val="24"/>
                <w:szCs w:val="24"/>
              </w:rPr>
              <w:t>аналог)</w:t>
            </w: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934" w:rsidRDefault="00891934" w:rsidP="00891934">
      <w:pPr>
        <w:pStyle w:val="a9"/>
        <w:ind w:left="-426"/>
        <w:rPr>
          <w:rFonts w:ascii="Times New Roman" w:hAnsi="Times New Roman" w:cs="Times New Roman"/>
          <w:sz w:val="22"/>
          <w:szCs w:val="22"/>
        </w:rPr>
      </w:pPr>
    </w:p>
    <w:p w:rsidR="00891934" w:rsidRPr="00A62598" w:rsidRDefault="00891934" w:rsidP="00A62598">
      <w:pPr>
        <w:pStyle w:val="a9"/>
        <w:ind w:left="-426" w:firstLine="8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2598">
        <w:rPr>
          <w:rFonts w:ascii="Times New Roman" w:hAnsi="Times New Roman" w:cs="Times New Roman"/>
          <w:b/>
          <w:sz w:val="22"/>
          <w:szCs w:val="22"/>
        </w:rPr>
        <w:t xml:space="preserve">Если среди контролирующих лиц есть </w:t>
      </w:r>
      <w:r w:rsidR="00A62598">
        <w:rPr>
          <w:rFonts w:ascii="Times New Roman" w:hAnsi="Times New Roman" w:cs="Times New Roman"/>
          <w:b/>
          <w:sz w:val="22"/>
          <w:szCs w:val="22"/>
        </w:rPr>
        <w:t xml:space="preserve">иностранные 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налоговые резиденты заполните </w:t>
      </w:r>
      <w:r w:rsidR="00A62598">
        <w:rPr>
          <w:rFonts w:ascii="Times New Roman" w:hAnsi="Times New Roman" w:cs="Times New Roman"/>
          <w:b/>
          <w:sz w:val="22"/>
          <w:szCs w:val="22"/>
        </w:rPr>
        <w:t xml:space="preserve">отдельную форму 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самосертификации </w:t>
      </w:r>
      <w:r w:rsidR="00A62598">
        <w:rPr>
          <w:rFonts w:ascii="Times New Roman" w:hAnsi="Times New Roman" w:cs="Times New Roman"/>
          <w:b/>
          <w:sz w:val="22"/>
          <w:szCs w:val="22"/>
        </w:rPr>
        <w:t>на каждое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 контролирующ</w:t>
      </w:r>
      <w:r w:rsidR="00A62598">
        <w:rPr>
          <w:rFonts w:ascii="Times New Roman" w:hAnsi="Times New Roman" w:cs="Times New Roman"/>
          <w:b/>
          <w:sz w:val="22"/>
          <w:szCs w:val="22"/>
        </w:rPr>
        <w:t>ее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 лиц</w:t>
      </w:r>
      <w:r w:rsidR="00A62598">
        <w:rPr>
          <w:rFonts w:ascii="Times New Roman" w:hAnsi="Times New Roman" w:cs="Times New Roman"/>
          <w:b/>
          <w:sz w:val="22"/>
          <w:szCs w:val="22"/>
        </w:rPr>
        <w:t>о</w:t>
      </w:r>
      <w:r w:rsidRPr="00A62598">
        <w:rPr>
          <w:rFonts w:ascii="Times New Roman" w:hAnsi="Times New Roman" w:cs="Times New Roman"/>
          <w:b/>
          <w:sz w:val="22"/>
          <w:szCs w:val="22"/>
        </w:rPr>
        <w:t>.</w:t>
      </w:r>
    </w:p>
    <w:p w:rsidR="00E34C34" w:rsidRPr="00A62598" w:rsidRDefault="00C47DF4" w:rsidP="00C47DF4">
      <w:pPr>
        <w:spacing w:before="24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9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A62598" w:rsidRPr="00A62598">
        <w:rPr>
          <w:rFonts w:ascii="Times New Roman" w:hAnsi="Times New Roman" w:cs="Times New Roman"/>
          <w:b/>
          <w:sz w:val="24"/>
          <w:szCs w:val="24"/>
        </w:rPr>
        <w:t>6</w:t>
      </w:r>
      <w:r w:rsidRPr="00A62598">
        <w:rPr>
          <w:rFonts w:ascii="Times New Roman" w:hAnsi="Times New Roman" w:cs="Times New Roman"/>
          <w:b/>
          <w:sz w:val="24"/>
          <w:szCs w:val="24"/>
        </w:rPr>
        <w:t xml:space="preserve"> -  Дополнительная информация</w:t>
      </w:r>
    </w:p>
    <w:p w:rsidR="00EE4B26" w:rsidRPr="00EE4B26" w:rsidRDefault="00EE4B26" w:rsidP="00A6259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самосертификации не хватило места в предлагаемых </w:t>
      </w:r>
      <w:r w:rsidR="00A62598"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 w:rsidR="00781696"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0" w:type="auto"/>
        <w:tblInd w:w="-340" w:type="dxa"/>
        <w:tblLook w:val="04A0" w:firstRow="1" w:lastRow="0" w:firstColumn="1" w:lastColumn="0" w:noHBand="0" w:noVBand="1"/>
      </w:tblPr>
      <w:tblGrid>
        <w:gridCol w:w="9571"/>
      </w:tblGrid>
      <w:tr w:rsidR="00C47DF4" w:rsidTr="00C47DF4">
        <w:tc>
          <w:tcPr>
            <w:tcW w:w="9571" w:type="dxa"/>
          </w:tcPr>
          <w:p w:rsidR="00C47DF4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D83" w:rsidRPr="00A62598" w:rsidRDefault="00C47DF4" w:rsidP="00C47DF4">
      <w:pPr>
        <w:spacing w:before="24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A62598">
        <w:rPr>
          <w:rFonts w:ascii="Times New Roman" w:hAnsi="Times New Roman" w:cs="Times New Roman"/>
          <w:b/>
          <w:sz w:val="24"/>
          <w:szCs w:val="24"/>
        </w:rPr>
        <w:t>7</w:t>
      </w:r>
      <w:r w:rsidR="00E3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C34" w:rsidRPr="007660B0">
        <w:rPr>
          <w:rFonts w:ascii="Times New Roman" w:hAnsi="Times New Roman" w:cs="Times New Roman"/>
          <w:sz w:val="24"/>
          <w:szCs w:val="24"/>
        </w:rPr>
        <w:t xml:space="preserve">- </w:t>
      </w:r>
      <w:r w:rsidR="00E23D83" w:rsidRPr="007660B0">
        <w:rPr>
          <w:rFonts w:ascii="Times New Roman" w:hAnsi="Times New Roman" w:cs="Times New Roman"/>
          <w:sz w:val="24"/>
          <w:szCs w:val="24"/>
        </w:rPr>
        <w:t xml:space="preserve"> </w:t>
      </w:r>
      <w:r w:rsidR="00E23D83" w:rsidRPr="00A62598">
        <w:rPr>
          <w:rFonts w:ascii="Times New Roman" w:hAnsi="Times New Roman" w:cs="Times New Roman"/>
          <w:b/>
          <w:sz w:val="24"/>
          <w:szCs w:val="24"/>
        </w:rPr>
        <w:t xml:space="preserve">Декларации и подпись </w:t>
      </w:r>
    </w:p>
    <w:p w:rsidR="00093A49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8D2051">
        <w:rPr>
          <w:rFonts w:ascii="Times New Roman" w:hAnsi="Times New Roman" w:cs="Times New Roman"/>
          <w:b/>
          <w:sz w:val="24"/>
          <w:szCs w:val="24"/>
          <w:u w:val="single"/>
        </w:rPr>
        <w:t>Я осознаю</w:t>
      </w:r>
      <w:r w:rsidRPr="00093A49">
        <w:rPr>
          <w:rFonts w:ascii="Times New Roman" w:hAnsi="Times New Roman" w:cs="Times New Roman"/>
          <w:sz w:val="24"/>
          <w:szCs w:val="24"/>
        </w:rPr>
        <w:t>, что</w:t>
      </w:r>
      <w:r w:rsidR="00462EA6">
        <w:rPr>
          <w:rFonts w:ascii="Times New Roman" w:hAnsi="Times New Roman" w:cs="Times New Roman"/>
          <w:sz w:val="24"/>
          <w:szCs w:val="24"/>
        </w:rPr>
        <w:t xml:space="preserve"> </w:t>
      </w:r>
      <w:r w:rsidRPr="00093A49">
        <w:rPr>
          <w:rFonts w:ascii="Times New Roman" w:hAnsi="Times New Roman" w:cs="Times New Roman"/>
          <w:sz w:val="24"/>
          <w:szCs w:val="24"/>
        </w:rPr>
        <w:t xml:space="preserve">вся предоставленная мной информация соответствует условиям заключенного соглашения/договора с </w:t>
      </w:r>
      <w:r w:rsidR="00093A49" w:rsidRPr="00093A49">
        <w:rPr>
          <w:rFonts w:ascii="Times New Roman" w:hAnsi="Times New Roman" w:cs="Times New Roman"/>
          <w:sz w:val="24"/>
          <w:szCs w:val="24"/>
        </w:rPr>
        <w:t>Банком «СЕРВИС РЕЗЕРВ» (АО)</w:t>
      </w:r>
      <w:r w:rsidRPr="00093A49">
        <w:rPr>
          <w:rFonts w:ascii="Times New Roman" w:hAnsi="Times New Roman" w:cs="Times New Roman"/>
          <w:sz w:val="24"/>
          <w:szCs w:val="24"/>
        </w:rPr>
        <w:t xml:space="preserve"> и я понимаю порядок использов</w:t>
      </w:r>
      <w:r w:rsidR="008D2051">
        <w:rPr>
          <w:rFonts w:ascii="Times New Roman" w:hAnsi="Times New Roman" w:cs="Times New Roman"/>
          <w:sz w:val="24"/>
          <w:szCs w:val="24"/>
        </w:rPr>
        <w:t>ания предоставленной информации</w:t>
      </w:r>
      <w:r w:rsidR="00462EA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предоставленная мной информация может быть передана в налоговый орган </w:t>
      </w:r>
      <w:r w:rsidR="00093A49">
        <w:rPr>
          <w:rFonts w:ascii="Times New Roman" w:hAnsi="Times New Roman" w:cs="Times New Roman"/>
          <w:sz w:val="24"/>
          <w:szCs w:val="24"/>
        </w:rPr>
        <w:t>Российской Федерации, который</w:t>
      </w:r>
      <w:r w:rsidRPr="00E51606">
        <w:rPr>
          <w:rFonts w:ascii="Times New Roman" w:hAnsi="Times New Roman" w:cs="Times New Roman"/>
          <w:sz w:val="24"/>
          <w:szCs w:val="24"/>
        </w:rPr>
        <w:t xml:space="preserve"> мо</w:t>
      </w:r>
      <w:r w:rsidR="00093A49">
        <w:rPr>
          <w:rFonts w:ascii="Times New Roman" w:hAnsi="Times New Roman" w:cs="Times New Roman"/>
          <w:sz w:val="24"/>
          <w:szCs w:val="24"/>
        </w:rPr>
        <w:t>же</w:t>
      </w:r>
      <w:r w:rsidRPr="00E51606">
        <w:rPr>
          <w:rFonts w:ascii="Times New Roman" w:hAnsi="Times New Roman" w:cs="Times New Roman"/>
          <w:sz w:val="24"/>
          <w:szCs w:val="24"/>
        </w:rPr>
        <w:t>т обменяться ей с иностранным налоговым органом в соответствии с условиями межгосударственного соглашения по обмену информацией.</w:t>
      </w:r>
    </w:p>
    <w:p w:rsidR="00093A49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8D2051">
        <w:rPr>
          <w:rFonts w:ascii="Times New Roman" w:hAnsi="Times New Roman" w:cs="Times New Roman"/>
          <w:b/>
          <w:sz w:val="24"/>
          <w:szCs w:val="24"/>
          <w:u w:val="single"/>
        </w:rPr>
        <w:t>Я подтверждаю</w:t>
      </w:r>
      <w:r>
        <w:rPr>
          <w:rFonts w:ascii="Times New Roman" w:hAnsi="Times New Roman" w:cs="Times New Roman"/>
          <w:sz w:val="24"/>
          <w:szCs w:val="24"/>
        </w:rPr>
        <w:t xml:space="preserve">, что я являюсь владельцем счета (или обладаю полномочиями для подписания данной </w:t>
      </w:r>
      <w:r w:rsidR="008D205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ормы </w:t>
      </w:r>
      <w:r w:rsidR="008D2051">
        <w:rPr>
          <w:rFonts w:ascii="Times New Roman" w:hAnsi="Times New Roman" w:cs="Times New Roman"/>
          <w:sz w:val="24"/>
          <w:szCs w:val="24"/>
        </w:rPr>
        <w:t>самосертификации от имени владельца счета)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D83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</w:t>
      </w:r>
      <w:r w:rsidR="00462EA6">
        <w:rPr>
          <w:rFonts w:ascii="Times New Roman" w:hAnsi="Times New Roman" w:cs="Times New Roman"/>
          <w:sz w:val="24"/>
          <w:szCs w:val="24"/>
        </w:rPr>
        <w:t>уюсь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093A49">
        <w:rPr>
          <w:rFonts w:ascii="Times New Roman" w:hAnsi="Times New Roman" w:cs="Times New Roman"/>
          <w:sz w:val="24"/>
          <w:szCs w:val="24"/>
        </w:rPr>
        <w:t>Банк «СЕРВИС РЕЗЕРВ» (АО) в т</w:t>
      </w:r>
      <w:r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8D373F">
        <w:rPr>
          <w:rFonts w:ascii="Times New Roman" w:hAnsi="Times New Roman" w:cs="Times New Roman"/>
          <w:sz w:val="24"/>
          <w:szCs w:val="24"/>
        </w:rPr>
        <w:t>5</w:t>
      </w:r>
      <w:r w:rsidR="00093A49">
        <w:rPr>
          <w:rFonts w:ascii="Times New Roman" w:hAnsi="Times New Roman" w:cs="Times New Roman"/>
          <w:sz w:val="24"/>
          <w:szCs w:val="24"/>
        </w:rPr>
        <w:t>-</w:t>
      </w:r>
      <w:r w:rsidR="008D373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Форме информацию. После информирования </w:t>
      </w:r>
      <w:r w:rsidR="00093A49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, я обязуюсь в течение </w:t>
      </w:r>
      <w:r w:rsidR="00093A49">
        <w:rPr>
          <w:rFonts w:ascii="Times New Roman" w:hAnsi="Times New Roman" w:cs="Times New Roman"/>
          <w:sz w:val="24"/>
          <w:szCs w:val="24"/>
        </w:rPr>
        <w:t>5-ти</w:t>
      </w:r>
      <w:r w:rsidRPr="00E5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предоставить обновленную </w:t>
      </w:r>
      <w:r w:rsidR="00093A49"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>самосертификаци</w:t>
      </w:r>
      <w:r w:rsidR="00093A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A6" w:rsidRDefault="00462EA6" w:rsidP="000316E3">
      <w:pPr>
        <w:pStyle w:val="Default"/>
        <w:spacing w:before="120"/>
        <w:ind w:left="-340"/>
        <w:jc w:val="both"/>
        <w:rPr>
          <w:rFonts w:ascii="Times New Roman" w:hAnsi="Times New Roman" w:cs="Times New Roman"/>
          <w:sz w:val="22"/>
          <w:szCs w:val="22"/>
        </w:rPr>
      </w:pPr>
      <w:r w:rsidRPr="00E51606">
        <w:rPr>
          <w:rFonts w:ascii="Times New Roman" w:hAnsi="Times New Roman" w:cs="Times New Roman"/>
          <w:b/>
          <w:u w:val="single"/>
        </w:rPr>
        <w:t xml:space="preserve">Я заявляю, что все указанные мной сведения, </w:t>
      </w:r>
      <w:r w:rsidRPr="00C47DF4">
        <w:rPr>
          <w:rFonts w:ascii="Times New Roman" w:hAnsi="Times New Roman" w:cs="Times New Roman"/>
          <w:u w:val="single"/>
        </w:rPr>
        <w:t>исходя из моих сведений, точны и полны.</w:t>
      </w:r>
      <w:r w:rsidRPr="00462EA6">
        <w:rPr>
          <w:rFonts w:ascii="Times New Roman" w:hAnsi="Times New Roman" w:cs="Times New Roman"/>
        </w:rPr>
        <w:t xml:space="preserve"> </w:t>
      </w:r>
      <w:r w:rsidRPr="002D1E21">
        <w:rPr>
          <w:rFonts w:ascii="Times New Roman" w:hAnsi="Times New Roman" w:cs="Times New Roman"/>
          <w:sz w:val="22"/>
          <w:szCs w:val="22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</w:p>
    <w:p w:rsidR="008D373F" w:rsidRPr="000D5379" w:rsidRDefault="008D373F" w:rsidP="008D373F">
      <w:pPr>
        <w:pStyle w:val="ac"/>
        <w:jc w:val="center"/>
        <w:rPr>
          <w:rFonts w:ascii="Times New Roman" w:hAnsi="Times New Roman" w:cs="Times New Roman"/>
          <w:b/>
        </w:rPr>
      </w:pPr>
    </w:p>
    <w:p w:rsidR="00C6075C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</w:t>
      </w:r>
      <w:r w:rsidR="00C6075C">
        <w:rPr>
          <w:rFonts w:ascii="Times New Roman" w:hAnsi="Times New Roman" w:cs="Times New Roman"/>
        </w:rPr>
        <w:t xml:space="preserve"> (для юридических лиц/Структуры)</w:t>
      </w:r>
      <w:r w:rsidR="00D004E6">
        <w:rPr>
          <w:rStyle w:val="ab"/>
          <w:rFonts w:ascii="Times New Roman" w:hAnsi="Times New Roman" w:cs="Times New Roman"/>
        </w:rPr>
        <w:footnoteReference w:id="2"/>
      </w:r>
      <w:r w:rsidRPr="000D5379">
        <w:rPr>
          <w:rFonts w:ascii="Times New Roman" w:hAnsi="Times New Roman" w:cs="Times New Roman"/>
        </w:rPr>
        <w:t xml:space="preserve"> </w:t>
      </w:r>
    </w:p>
    <w:p w:rsidR="00C6075C" w:rsidRDefault="00C6075C" w:rsidP="008D373F">
      <w:pPr>
        <w:pStyle w:val="ac"/>
        <w:spacing w:line="360" w:lineRule="auto"/>
        <w:rPr>
          <w:rFonts w:ascii="Times New Roman" w:hAnsi="Times New Roman" w:cs="Times New Roman"/>
        </w:rPr>
      </w:pPr>
    </w:p>
    <w:p w:rsidR="008D373F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_______________________________ФИО__________________________________</w:t>
      </w:r>
      <w:r w:rsidR="00C6075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C6075C" w:rsidRDefault="00C6075C" w:rsidP="008D373F">
      <w:pPr>
        <w:pStyle w:val="ac"/>
        <w:spacing w:line="360" w:lineRule="auto"/>
        <w:rPr>
          <w:rFonts w:ascii="Times New Roman" w:hAnsi="Times New Roman" w:cs="Times New Roman"/>
        </w:rPr>
      </w:pPr>
    </w:p>
    <w:p w:rsidR="008D373F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D23A8F" w:rsidRDefault="00D23A8F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Default="00C6075C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Pr="00D23A8F" w:rsidRDefault="00C6075C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Pr="00D23A8F" w:rsidRDefault="00C6075C" w:rsidP="00D23A8F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САМОСЕРТИФИКАЦИИ</w:t>
      </w: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___________________________________ФИО___________________________________</w:t>
      </w:r>
    </w:p>
    <w:p w:rsidR="006A0B3B" w:rsidRDefault="006A0B3B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4B5182" w:rsidRPr="004B5182" w:rsidRDefault="004B5182" w:rsidP="004B518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B5182" w:rsidRPr="004B5182" w:rsidTr="00D70BCC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B5182" w:rsidRPr="004B5182" w:rsidTr="00D70BCC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___________________________________ФИО___________________________________</w:t>
      </w:r>
    </w:p>
    <w:p w:rsidR="006A0B3B" w:rsidRDefault="006A0B3B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4B5182" w:rsidRPr="004B5182" w:rsidRDefault="004B5182" w:rsidP="004B51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3D83" w:rsidRPr="00BD27AD" w:rsidRDefault="00E23D83" w:rsidP="004B5182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sectPr w:rsidR="00E23D83" w:rsidRPr="00BD27AD" w:rsidSect="00462E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50" w:rsidRDefault="008C7550" w:rsidP="00E23D83">
      <w:pPr>
        <w:spacing w:after="0" w:line="240" w:lineRule="auto"/>
      </w:pPr>
      <w:r>
        <w:separator/>
      </w:r>
    </w:p>
  </w:endnote>
  <w:endnote w:type="continuationSeparator" w:id="0">
    <w:p w:rsidR="008C7550" w:rsidRDefault="008C7550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0" w:rsidRDefault="004310C0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__________________________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92B7F" w:rsidRPr="00C92B7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D70BCC" w:rsidRDefault="00D70B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388761"/>
      <w:docPartObj>
        <w:docPartGallery w:val="Page Numbers (Bottom of Page)"/>
        <w:docPartUnique/>
      </w:docPartObj>
    </w:sdtPr>
    <w:sdtEndPr/>
    <w:sdtContent>
      <w:p w:rsidR="00D70BCC" w:rsidRDefault="00D70B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7F">
          <w:rPr>
            <w:noProof/>
          </w:rPr>
          <w:t>1</w:t>
        </w:r>
        <w:r>
          <w:fldChar w:fldCharType="end"/>
        </w:r>
      </w:p>
    </w:sdtContent>
  </w:sdt>
  <w:p w:rsidR="00D70BCC" w:rsidRDefault="00D70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50" w:rsidRDefault="008C7550" w:rsidP="00E23D83">
      <w:pPr>
        <w:spacing w:after="0" w:line="240" w:lineRule="auto"/>
      </w:pPr>
      <w:r>
        <w:separator/>
      </w:r>
    </w:p>
  </w:footnote>
  <w:footnote w:type="continuationSeparator" w:id="0">
    <w:p w:rsidR="008C7550" w:rsidRDefault="008C7550" w:rsidP="00E23D83">
      <w:pPr>
        <w:spacing w:after="0" w:line="240" w:lineRule="auto"/>
      </w:pPr>
      <w:r>
        <w:continuationSeparator/>
      </w:r>
    </w:p>
  </w:footnote>
  <w:footnote w:id="1">
    <w:p w:rsidR="00D70BCC" w:rsidRPr="008555CA" w:rsidRDefault="00D70BCC">
      <w:pPr>
        <w:pStyle w:val="a9"/>
        <w:rPr>
          <w:rFonts w:ascii="Times New Roman" w:hAnsi="Times New Roman" w:cs="Times New Roman"/>
        </w:rPr>
      </w:pPr>
      <w:r w:rsidRPr="008555CA">
        <w:rPr>
          <w:rStyle w:val="ab"/>
          <w:rFonts w:ascii="Times New Roman" w:hAnsi="Times New Roman" w:cs="Times New Roman"/>
        </w:rPr>
        <w:footnoteRef/>
      </w:r>
      <w:r w:rsidRPr="008555CA">
        <w:rPr>
          <w:rFonts w:ascii="Times New Roman" w:hAnsi="Times New Roman" w:cs="Times New Roman"/>
        </w:rPr>
        <w:t xml:space="preserve"> Если у Вас несколько Выгодоприобретателей, необходимо приложить список в свободной форме, где указать наименование / ФИО Выгодоприобретателя, правовую форму и данные о договоре (дата, вид договора, номер).</w:t>
      </w:r>
    </w:p>
  </w:footnote>
  <w:footnote w:id="2">
    <w:p w:rsidR="00D70BCC" w:rsidRPr="00D004E6" w:rsidRDefault="00D70BCC">
      <w:pPr>
        <w:pStyle w:val="a9"/>
        <w:rPr>
          <w:rFonts w:ascii="Times New Roman" w:hAnsi="Times New Roman" w:cs="Times New Roman"/>
        </w:rPr>
      </w:pPr>
      <w:r w:rsidRPr="00D004E6">
        <w:rPr>
          <w:rStyle w:val="ab"/>
          <w:rFonts w:ascii="Times New Roman" w:hAnsi="Times New Roman" w:cs="Times New Roman"/>
        </w:rPr>
        <w:footnoteRef/>
      </w:r>
      <w:r w:rsidRPr="00D004E6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r w:rsidR="00C6075C">
        <w:rPr>
          <w:rFonts w:ascii="Times New Roman" w:hAnsi="Times New Roman" w:cs="Times New Roman"/>
        </w:rPr>
        <w:t>форма с</w:t>
      </w:r>
      <w:r w:rsidRPr="00D004E6">
        <w:rPr>
          <w:rFonts w:ascii="Times New Roman" w:hAnsi="Times New Roman" w:cs="Times New Roman"/>
        </w:rPr>
        <w:t>амосертификаци</w:t>
      </w:r>
      <w:r w:rsidR="00C6075C">
        <w:rPr>
          <w:rFonts w:ascii="Times New Roman" w:hAnsi="Times New Roman" w:cs="Times New Roman"/>
        </w:rPr>
        <w:t>и</w:t>
      </w:r>
      <w:r w:rsidRPr="00D004E6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CC" w:rsidRDefault="00D70BCC" w:rsidP="0005268D">
    <w:pPr>
      <w:pStyle w:val="a5"/>
      <w:jc w:val="right"/>
    </w:pPr>
  </w:p>
  <w:p w:rsidR="00D70BCC" w:rsidRDefault="00D70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CC" w:rsidRDefault="00D70BCC" w:rsidP="0036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80B6C0"/>
    <w:multiLevelType w:val="hybridMultilevel"/>
    <w:tmpl w:val="3497BB0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2D5A93"/>
    <w:multiLevelType w:val="hybridMultilevel"/>
    <w:tmpl w:val="283CE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5CD"/>
    <w:multiLevelType w:val="hybridMultilevel"/>
    <w:tmpl w:val="9AE0F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256A"/>
    <w:multiLevelType w:val="multilevel"/>
    <w:tmpl w:val="28E2E0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3530"/>
    <w:multiLevelType w:val="hybridMultilevel"/>
    <w:tmpl w:val="744E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687"/>
    <w:multiLevelType w:val="hybridMultilevel"/>
    <w:tmpl w:val="2DFCA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07058"/>
    <w:multiLevelType w:val="hybridMultilevel"/>
    <w:tmpl w:val="7BF00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04516C"/>
    <w:multiLevelType w:val="hybridMultilevel"/>
    <w:tmpl w:val="D8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07CA"/>
    <w:multiLevelType w:val="multilevel"/>
    <w:tmpl w:val="14F2EC4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2A5E3F"/>
    <w:multiLevelType w:val="hybridMultilevel"/>
    <w:tmpl w:val="AB8ED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682F"/>
    <w:rsid w:val="00011E60"/>
    <w:rsid w:val="000170BF"/>
    <w:rsid w:val="000172CE"/>
    <w:rsid w:val="0002245F"/>
    <w:rsid w:val="000228A0"/>
    <w:rsid w:val="000256D9"/>
    <w:rsid w:val="000316E3"/>
    <w:rsid w:val="000326DC"/>
    <w:rsid w:val="0004541C"/>
    <w:rsid w:val="00050265"/>
    <w:rsid w:val="0005268D"/>
    <w:rsid w:val="000565F9"/>
    <w:rsid w:val="00066A86"/>
    <w:rsid w:val="000760ED"/>
    <w:rsid w:val="00076457"/>
    <w:rsid w:val="00084C97"/>
    <w:rsid w:val="00085A02"/>
    <w:rsid w:val="00090B9B"/>
    <w:rsid w:val="00090C94"/>
    <w:rsid w:val="000919DC"/>
    <w:rsid w:val="00093A49"/>
    <w:rsid w:val="00096130"/>
    <w:rsid w:val="000965A0"/>
    <w:rsid w:val="000A41B9"/>
    <w:rsid w:val="000B5DFA"/>
    <w:rsid w:val="000B783C"/>
    <w:rsid w:val="000C2076"/>
    <w:rsid w:val="000C3EE3"/>
    <w:rsid w:val="000C42D6"/>
    <w:rsid w:val="000C471B"/>
    <w:rsid w:val="000D1776"/>
    <w:rsid w:val="000D236A"/>
    <w:rsid w:val="000D6CCC"/>
    <w:rsid w:val="000E00CB"/>
    <w:rsid w:val="000E191F"/>
    <w:rsid w:val="000E3FBB"/>
    <w:rsid w:val="000E6E48"/>
    <w:rsid w:val="000F6B88"/>
    <w:rsid w:val="000F7E04"/>
    <w:rsid w:val="001014DB"/>
    <w:rsid w:val="001016ED"/>
    <w:rsid w:val="00106DFA"/>
    <w:rsid w:val="0011182A"/>
    <w:rsid w:val="001120E8"/>
    <w:rsid w:val="0012301A"/>
    <w:rsid w:val="00124C1D"/>
    <w:rsid w:val="001335DA"/>
    <w:rsid w:val="0013595A"/>
    <w:rsid w:val="00135F5C"/>
    <w:rsid w:val="00144AC6"/>
    <w:rsid w:val="0015115A"/>
    <w:rsid w:val="001605AF"/>
    <w:rsid w:val="00161361"/>
    <w:rsid w:val="00161F3C"/>
    <w:rsid w:val="00162CAB"/>
    <w:rsid w:val="00174872"/>
    <w:rsid w:val="00176C93"/>
    <w:rsid w:val="00180424"/>
    <w:rsid w:val="00180717"/>
    <w:rsid w:val="0018198C"/>
    <w:rsid w:val="00184E25"/>
    <w:rsid w:val="001854E0"/>
    <w:rsid w:val="001878D7"/>
    <w:rsid w:val="00191676"/>
    <w:rsid w:val="00192A1C"/>
    <w:rsid w:val="00193219"/>
    <w:rsid w:val="001966E1"/>
    <w:rsid w:val="001979B8"/>
    <w:rsid w:val="001A0036"/>
    <w:rsid w:val="001A0870"/>
    <w:rsid w:val="001A1132"/>
    <w:rsid w:val="001A3749"/>
    <w:rsid w:val="001A3D7C"/>
    <w:rsid w:val="001B3058"/>
    <w:rsid w:val="001C130B"/>
    <w:rsid w:val="001C185F"/>
    <w:rsid w:val="001C1C94"/>
    <w:rsid w:val="001C20CF"/>
    <w:rsid w:val="001C57A8"/>
    <w:rsid w:val="001E064C"/>
    <w:rsid w:val="001E15AD"/>
    <w:rsid w:val="001F3D84"/>
    <w:rsid w:val="002002F5"/>
    <w:rsid w:val="00207902"/>
    <w:rsid w:val="0021141A"/>
    <w:rsid w:val="00212D4C"/>
    <w:rsid w:val="00214369"/>
    <w:rsid w:val="00216B52"/>
    <w:rsid w:val="00221988"/>
    <w:rsid w:val="002237D1"/>
    <w:rsid w:val="00223D6A"/>
    <w:rsid w:val="002250D5"/>
    <w:rsid w:val="00225840"/>
    <w:rsid w:val="00226278"/>
    <w:rsid w:val="00231800"/>
    <w:rsid w:val="00235DA0"/>
    <w:rsid w:val="002419EE"/>
    <w:rsid w:val="00243382"/>
    <w:rsid w:val="00243D9C"/>
    <w:rsid w:val="00247670"/>
    <w:rsid w:val="002478E0"/>
    <w:rsid w:val="0025558B"/>
    <w:rsid w:val="00257194"/>
    <w:rsid w:val="00260DAB"/>
    <w:rsid w:val="0026256B"/>
    <w:rsid w:val="002670F8"/>
    <w:rsid w:val="00270775"/>
    <w:rsid w:val="002707BD"/>
    <w:rsid w:val="00272450"/>
    <w:rsid w:val="00280C68"/>
    <w:rsid w:val="00283E45"/>
    <w:rsid w:val="00287055"/>
    <w:rsid w:val="002909DB"/>
    <w:rsid w:val="00295F65"/>
    <w:rsid w:val="002A0381"/>
    <w:rsid w:val="002A5E6A"/>
    <w:rsid w:val="002A6A9C"/>
    <w:rsid w:val="002B4CD6"/>
    <w:rsid w:val="002C2C64"/>
    <w:rsid w:val="002C440A"/>
    <w:rsid w:val="002D13D6"/>
    <w:rsid w:val="002D172C"/>
    <w:rsid w:val="002D4A8C"/>
    <w:rsid w:val="002E5551"/>
    <w:rsid w:val="002E7244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7C6"/>
    <w:rsid w:val="00316DE6"/>
    <w:rsid w:val="00321AF8"/>
    <w:rsid w:val="00327AF9"/>
    <w:rsid w:val="003312D5"/>
    <w:rsid w:val="003330E6"/>
    <w:rsid w:val="00335CCA"/>
    <w:rsid w:val="00336252"/>
    <w:rsid w:val="00350358"/>
    <w:rsid w:val="00360E3E"/>
    <w:rsid w:val="00362DAD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96CE2"/>
    <w:rsid w:val="003A566B"/>
    <w:rsid w:val="003A5AE4"/>
    <w:rsid w:val="003A6227"/>
    <w:rsid w:val="003A6BE1"/>
    <w:rsid w:val="003B0826"/>
    <w:rsid w:val="003B5DA9"/>
    <w:rsid w:val="003C0FD3"/>
    <w:rsid w:val="003C6110"/>
    <w:rsid w:val="003C7AFC"/>
    <w:rsid w:val="003D27B4"/>
    <w:rsid w:val="003D315A"/>
    <w:rsid w:val="003D6B8D"/>
    <w:rsid w:val="003D6D8C"/>
    <w:rsid w:val="003E39CB"/>
    <w:rsid w:val="003E579F"/>
    <w:rsid w:val="003E71B4"/>
    <w:rsid w:val="003F0052"/>
    <w:rsid w:val="003F6F20"/>
    <w:rsid w:val="00401C04"/>
    <w:rsid w:val="00403537"/>
    <w:rsid w:val="00403810"/>
    <w:rsid w:val="00404755"/>
    <w:rsid w:val="004067D2"/>
    <w:rsid w:val="004105B7"/>
    <w:rsid w:val="004139C9"/>
    <w:rsid w:val="004205BC"/>
    <w:rsid w:val="004310C0"/>
    <w:rsid w:val="00435A96"/>
    <w:rsid w:val="00443283"/>
    <w:rsid w:val="00451C31"/>
    <w:rsid w:val="004539D0"/>
    <w:rsid w:val="00455A23"/>
    <w:rsid w:val="00457021"/>
    <w:rsid w:val="00460631"/>
    <w:rsid w:val="00460D79"/>
    <w:rsid w:val="00461AC8"/>
    <w:rsid w:val="00462EA6"/>
    <w:rsid w:val="0046476C"/>
    <w:rsid w:val="00464D57"/>
    <w:rsid w:val="00466DC3"/>
    <w:rsid w:val="004714F9"/>
    <w:rsid w:val="00471C72"/>
    <w:rsid w:val="004734D2"/>
    <w:rsid w:val="00485751"/>
    <w:rsid w:val="00486519"/>
    <w:rsid w:val="00486DC3"/>
    <w:rsid w:val="00491C95"/>
    <w:rsid w:val="00495099"/>
    <w:rsid w:val="004A2149"/>
    <w:rsid w:val="004A4035"/>
    <w:rsid w:val="004B2629"/>
    <w:rsid w:val="004B5182"/>
    <w:rsid w:val="004B5B73"/>
    <w:rsid w:val="004C53E5"/>
    <w:rsid w:val="004C5D56"/>
    <w:rsid w:val="004D2244"/>
    <w:rsid w:val="004D4285"/>
    <w:rsid w:val="004D7058"/>
    <w:rsid w:val="004E0C2C"/>
    <w:rsid w:val="004E43CC"/>
    <w:rsid w:val="004F1623"/>
    <w:rsid w:val="004F62D2"/>
    <w:rsid w:val="004F6427"/>
    <w:rsid w:val="00501A97"/>
    <w:rsid w:val="005060FB"/>
    <w:rsid w:val="005146B6"/>
    <w:rsid w:val="00515C47"/>
    <w:rsid w:val="005213A5"/>
    <w:rsid w:val="005215B4"/>
    <w:rsid w:val="005240AC"/>
    <w:rsid w:val="0052725E"/>
    <w:rsid w:val="00532098"/>
    <w:rsid w:val="0053471B"/>
    <w:rsid w:val="0053472B"/>
    <w:rsid w:val="00536CFB"/>
    <w:rsid w:val="0054575E"/>
    <w:rsid w:val="0055453C"/>
    <w:rsid w:val="005579ED"/>
    <w:rsid w:val="00561BFA"/>
    <w:rsid w:val="00565FFD"/>
    <w:rsid w:val="00566F04"/>
    <w:rsid w:val="00571303"/>
    <w:rsid w:val="00572467"/>
    <w:rsid w:val="00580343"/>
    <w:rsid w:val="005805A7"/>
    <w:rsid w:val="00581E86"/>
    <w:rsid w:val="00584375"/>
    <w:rsid w:val="0059152F"/>
    <w:rsid w:val="00593000"/>
    <w:rsid w:val="00597085"/>
    <w:rsid w:val="005A33F7"/>
    <w:rsid w:val="005A6598"/>
    <w:rsid w:val="005A6887"/>
    <w:rsid w:val="005B5AB1"/>
    <w:rsid w:val="005C117F"/>
    <w:rsid w:val="005C1651"/>
    <w:rsid w:val="005C4E45"/>
    <w:rsid w:val="005C76E4"/>
    <w:rsid w:val="005D1240"/>
    <w:rsid w:val="005D1F56"/>
    <w:rsid w:val="005D4249"/>
    <w:rsid w:val="005D4C75"/>
    <w:rsid w:val="005E6317"/>
    <w:rsid w:val="005F1B80"/>
    <w:rsid w:val="005F40CF"/>
    <w:rsid w:val="005F419E"/>
    <w:rsid w:val="005F4358"/>
    <w:rsid w:val="005F51DD"/>
    <w:rsid w:val="005F56F7"/>
    <w:rsid w:val="005F6176"/>
    <w:rsid w:val="00600C08"/>
    <w:rsid w:val="006012CB"/>
    <w:rsid w:val="00624C81"/>
    <w:rsid w:val="0062628E"/>
    <w:rsid w:val="00653FA1"/>
    <w:rsid w:val="00655733"/>
    <w:rsid w:val="006565AC"/>
    <w:rsid w:val="00661735"/>
    <w:rsid w:val="006625E3"/>
    <w:rsid w:val="00664BC2"/>
    <w:rsid w:val="00666F2B"/>
    <w:rsid w:val="006705BE"/>
    <w:rsid w:val="006713A3"/>
    <w:rsid w:val="00674147"/>
    <w:rsid w:val="00676380"/>
    <w:rsid w:val="006822C9"/>
    <w:rsid w:val="0068504D"/>
    <w:rsid w:val="00690C99"/>
    <w:rsid w:val="006A0B3B"/>
    <w:rsid w:val="006A1733"/>
    <w:rsid w:val="006A30F0"/>
    <w:rsid w:val="006B3506"/>
    <w:rsid w:val="006B51A9"/>
    <w:rsid w:val="006B7FE1"/>
    <w:rsid w:val="006C17E5"/>
    <w:rsid w:val="006D1165"/>
    <w:rsid w:val="006D3725"/>
    <w:rsid w:val="006D5E1B"/>
    <w:rsid w:val="006D76D3"/>
    <w:rsid w:val="006E5F20"/>
    <w:rsid w:val="006F2F65"/>
    <w:rsid w:val="00700278"/>
    <w:rsid w:val="007007CE"/>
    <w:rsid w:val="00700A6E"/>
    <w:rsid w:val="007040D3"/>
    <w:rsid w:val="00704CFC"/>
    <w:rsid w:val="0070673F"/>
    <w:rsid w:val="00712AFD"/>
    <w:rsid w:val="00714C35"/>
    <w:rsid w:val="007164CC"/>
    <w:rsid w:val="00724EF6"/>
    <w:rsid w:val="00725C28"/>
    <w:rsid w:val="007341B7"/>
    <w:rsid w:val="007373F7"/>
    <w:rsid w:val="00741B9D"/>
    <w:rsid w:val="007508AC"/>
    <w:rsid w:val="007547A5"/>
    <w:rsid w:val="0076286E"/>
    <w:rsid w:val="007660B0"/>
    <w:rsid w:val="00766317"/>
    <w:rsid w:val="00766753"/>
    <w:rsid w:val="007671F7"/>
    <w:rsid w:val="00773661"/>
    <w:rsid w:val="00774101"/>
    <w:rsid w:val="0077690B"/>
    <w:rsid w:val="0077772A"/>
    <w:rsid w:val="00780997"/>
    <w:rsid w:val="00781696"/>
    <w:rsid w:val="0078718F"/>
    <w:rsid w:val="00794427"/>
    <w:rsid w:val="00796144"/>
    <w:rsid w:val="007A219E"/>
    <w:rsid w:val="007A7D62"/>
    <w:rsid w:val="007B317E"/>
    <w:rsid w:val="007B4644"/>
    <w:rsid w:val="007B5CD1"/>
    <w:rsid w:val="007B7D40"/>
    <w:rsid w:val="007C0233"/>
    <w:rsid w:val="007C75EE"/>
    <w:rsid w:val="007D4FBB"/>
    <w:rsid w:val="007E0481"/>
    <w:rsid w:val="007E77DB"/>
    <w:rsid w:val="007F08E8"/>
    <w:rsid w:val="007F2E23"/>
    <w:rsid w:val="00803CDB"/>
    <w:rsid w:val="00805773"/>
    <w:rsid w:val="00807AC9"/>
    <w:rsid w:val="00813624"/>
    <w:rsid w:val="00813980"/>
    <w:rsid w:val="00822B5B"/>
    <w:rsid w:val="008235DC"/>
    <w:rsid w:val="0082792B"/>
    <w:rsid w:val="00827A97"/>
    <w:rsid w:val="00827E6B"/>
    <w:rsid w:val="00830019"/>
    <w:rsid w:val="00850912"/>
    <w:rsid w:val="00852E92"/>
    <w:rsid w:val="0085375C"/>
    <w:rsid w:val="008555CA"/>
    <w:rsid w:val="0086158C"/>
    <w:rsid w:val="00866244"/>
    <w:rsid w:val="00886635"/>
    <w:rsid w:val="00891934"/>
    <w:rsid w:val="008A0799"/>
    <w:rsid w:val="008B72CE"/>
    <w:rsid w:val="008C6FAB"/>
    <w:rsid w:val="008C7550"/>
    <w:rsid w:val="008D040C"/>
    <w:rsid w:val="008D2051"/>
    <w:rsid w:val="008D2A5D"/>
    <w:rsid w:val="008D373F"/>
    <w:rsid w:val="008E3CC8"/>
    <w:rsid w:val="008E6CE9"/>
    <w:rsid w:val="008F133E"/>
    <w:rsid w:val="008F19C9"/>
    <w:rsid w:val="008F6663"/>
    <w:rsid w:val="008F6FFD"/>
    <w:rsid w:val="008F7183"/>
    <w:rsid w:val="008F72C8"/>
    <w:rsid w:val="008F7F57"/>
    <w:rsid w:val="00903BC8"/>
    <w:rsid w:val="00904544"/>
    <w:rsid w:val="009053B7"/>
    <w:rsid w:val="00905833"/>
    <w:rsid w:val="00905A7A"/>
    <w:rsid w:val="00906B09"/>
    <w:rsid w:val="009110A9"/>
    <w:rsid w:val="00915183"/>
    <w:rsid w:val="009177E6"/>
    <w:rsid w:val="00932497"/>
    <w:rsid w:val="00933BAE"/>
    <w:rsid w:val="0093684B"/>
    <w:rsid w:val="00941ACF"/>
    <w:rsid w:val="00950D41"/>
    <w:rsid w:val="009605BC"/>
    <w:rsid w:val="009612EB"/>
    <w:rsid w:val="00962458"/>
    <w:rsid w:val="009634DF"/>
    <w:rsid w:val="009637E9"/>
    <w:rsid w:val="00972656"/>
    <w:rsid w:val="00972CF3"/>
    <w:rsid w:val="00973A01"/>
    <w:rsid w:val="00975C51"/>
    <w:rsid w:val="00981B44"/>
    <w:rsid w:val="00981DDA"/>
    <w:rsid w:val="00987D6C"/>
    <w:rsid w:val="00990B7A"/>
    <w:rsid w:val="00991297"/>
    <w:rsid w:val="0099199D"/>
    <w:rsid w:val="00991D90"/>
    <w:rsid w:val="00993813"/>
    <w:rsid w:val="00995146"/>
    <w:rsid w:val="009A0097"/>
    <w:rsid w:val="009A193D"/>
    <w:rsid w:val="009A217C"/>
    <w:rsid w:val="009A3EBB"/>
    <w:rsid w:val="009A4D3A"/>
    <w:rsid w:val="009A54EE"/>
    <w:rsid w:val="009A557A"/>
    <w:rsid w:val="009A7E4A"/>
    <w:rsid w:val="009B4CEE"/>
    <w:rsid w:val="009D0C03"/>
    <w:rsid w:val="009D5650"/>
    <w:rsid w:val="009E0BB8"/>
    <w:rsid w:val="009E5361"/>
    <w:rsid w:val="009E6250"/>
    <w:rsid w:val="009F086D"/>
    <w:rsid w:val="009F39A0"/>
    <w:rsid w:val="009F47F4"/>
    <w:rsid w:val="00A02F32"/>
    <w:rsid w:val="00A04404"/>
    <w:rsid w:val="00A06469"/>
    <w:rsid w:val="00A0692D"/>
    <w:rsid w:val="00A07FFE"/>
    <w:rsid w:val="00A14629"/>
    <w:rsid w:val="00A14A6C"/>
    <w:rsid w:val="00A170DB"/>
    <w:rsid w:val="00A274A9"/>
    <w:rsid w:val="00A2773A"/>
    <w:rsid w:val="00A36ACD"/>
    <w:rsid w:val="00A51B7B"/>
    <w:rsid w:val="00A62598"/>
    <w:rsid w:val="00A67111"/>
    <w:rsid w:val="00A74E9F"/>
    <w:rsid w:val="00A7741E"/>
    <w:rsid w:val="00A85D29"/>
    <w:rsid w:val="00A866B5"/>
    <w:rsid w:val="00AA2B6A"/>
    <w:rsid w:val="00AA5470"/>
    <w:rsid w:val="00AB02ED"/>
    <w:rsid w:val="00AB0C35"/>
    <w:rsid w:val="00AB2AB5"/>
    <w:rsid w:val="00AB333F"/>
    <w:rsid w:val="00AB3ED2"/>
    <w:rsid w:val="00AB529D"/>
    <w:rsid w:val="00AC0649"/>
    <w:rsid w:val="00AC1BB5"/>
    <w:rsid w:val="00AC5925"/>
    <w:rsid w:val="00AD21A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25A86"/>
    <w:rsid w:val="00B314F4"/>
    <w:rsid w:val="00B31FCF"/>
    <w:rsid w:val="00B3795E"/>
    <w:rsid w:val="00B37B6B"/>
    <w:rsid w:val="00B45398"/>
    <w:rsid w:val="00B460B7"/>
    <w:rsid w:val="00B4761D"/>
    <w:rsid w:val="00B520DB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0BA5"/>
    <w:rsid w:val="00BD107D"/>
    <w:rsid w:val="00BD27AD"/>
    <w:rsid w:val="00BD57AE"/>
    <w:rsid w:val="00BD683C"/>
    <w:rsid w:val="00BD7F3C"/>
    <w:rsid w:val="00BE1E14"/>
    <w:rsid w:val="00BE2927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2452B"/>
    <w:rsid w:val="00C34409"/>
    <w:rsid w:val="00C36272"/>
    <w:rsid w:val="00C3680C"/>
    <w:rsid w:val="00C452CA"/>
    <w:rsid w:val="00C47DF4"/>
    <w:rsid w:val="00C56762"/>
    <w:rsid w:val="00C57DCA"/>
    <w:rsid w:val="00C6075C"/>
    <w:rsid w:val="00C63D83"/>
    <w:rsid w:val="00C66BCC"/>
    <w:rsid w:val="00C66F60"/>
    <w:rsid w:val="00C70BB6"/>
    <w:rsid w:val="00C752DA"/>
    <w:rsid w:val="00C81068"/>
    <w:rsid w:val="00C90A5B"/>
    <w:rsid w:val="00C92B7F"/>
    <w:rsid w:val="00C932EC"/>
    <w:rsid w:val="00C93341"/>
    <w:rsid w:val="00C963B6"/>
    <w:rsid w:val="00C96EA7"/>
    <w:rsid w:val="00CA1600"/>
    <w:rsid w:val="00CA695D"/>
    <w:rsid w:val="00CA741A"/>
    <w:rsid w:val="00CA7DF6"/>
    <w:rsid w:val="00CB369B"/>
    <w:rsid w:val="00CB6D11"/>
    <w:rsid w:val="00CC1569"/>
    <w:rsid w:val="00CC42D7"/>
    <w:rsid w:val="00CE5A24"/>
    <w:rsid w:val="00CE65C1"/>
    <w:rsid w:val="00D004E6"/>
    <w:rsid w:val="00D04A46"/>
    <w:rsid w:val="00D05490"/>
    <w:rsid w:val="00D076AB"/>
    <w:rsid w:val="00D127D5"/>
    <w:rsid w:val="00D13928"/>
    <w:rsid w:val="00D15895"/>
    <w:rsid w:val="00D16874"/>
    <w:rsid w:val="00D20574"/>
    <w:rsid w:val="00D22C10"/>
    <w:rsid w:val="00D23A8F"/>
    <w:rsid w:val="00D266D9"/>
    <w:rsid w:val="00D31F65"/>
    <w:rsid w:val="00D36B5B"/>
    <w:rsid w:val="00D43127"/>
    <w:rsid w:val="00D43A3B"/>
    <w:rsid w:val="00D522E4"/>
    <w:rsid w:val="00D571B3"/>
    <w:rsid w:val="00D649C5"/>
    <w:rsid w:val="00D64BDC"/>
    <w:rsid w:val="00D658FB"/>
    <w:rsid w:val="00D70BCC"/>
    <w:rsid w:val="00D747A5"/>
    <w:rsid w:val="00D753C7"/>
    <w:rsid w:val="00D80C79"/>
    <w:rsid w:val="00D85385"/>
    <w:rsid w:val="00D855AD"/>
    <w:rsid w:val="00D87F99"/>
    <w:rsid w:val="00D94E8E"/>
    <w:rsid w:val="00D956A9"/>
    <w:rsid w:val="00D970A8"/>
    <w:rsid w:val="00DA517C"/>
    <w:rsid w:val="00DC5915"/>
    <w:rsid w:val="00DD0DA1"/>
    <w:rsid w:val="00DD1D97"/>
    <w:rsid w:val="00DD6E1B"/>
    <w:rsid w:val="00DE08FA"/>
    <w:rsid w:val="00DE103A"/>
    <w:rsid w:val="00DE35C0"/>
    <w:rsid w:val="00DE4F65"/>
    <w:rsid w:val="00DF12BF"/>
    <w:rsid w:val="00DF34C8"/>
    <w:rsid w:val="00DF609C"/>
    <w:rsid w:val="00E0069F"/>
    <w:rsid w:val="00E15E43"/>
    <w:rsid w:val="00E16A5D"/>
    <w:rsid w:val="00E23D83"/>
    <w:rsid w:val="00E26C1E"/>
    <w:rsid w:val="00E30755"/>
    <w:rsid w:val="00E322AE"/>
    <w:rsid w:val="00E34C34"/>
    <w:rsid w:val="00E54CC8"/>
    <w:rsid w:val="00E57906"/>
    <w:rsid w:val="00E57FBE"/>
    <w:rsid w:val="00E6659E"/>
    <w:rsid w:val="00E666B5"/>
    <w:rsid w:val="00E72410"/>
    <w:rsid w:val="00E73749"/>
    <w:rsid w:val="00E74204"/>
    <w:rsid w:val="00E76B69"/>
    <w:rsid w:val="00E878AC"/>
    <w:rsid w:val="00E911A6"/>
    <w:rsid w:val="00EA15C5"/>
    <w:rsid w:val="00EA1B32"/>
    <w:rsid w:val="00EA49CC"/>
    <w:rsid w:val="00EA4A63"/>
    <w:rsid w:val="00EB66E2"/>
    <w:rsid w:val="00ED09A0"/>
    <w:rsid w:val="00ED169C"/>
    <w:rsid w:val="00ED206F"/>
    <w:rsid w:val="00ED2551"/>
    <w:rsid w:val="00EE4B26"/>
    <w:rsid w:val="00EF19E8"/>
    <w:rsid w:val="00EF73C5"/>
    <w:rsid w:val="00F06497"/>
    <w:rsid w:val="00F06997"/>
    <w:rsid w:val="00F12CF9"/>
    <w:rsid w:val="00F23211"/>
    <w:rsid w:val="00F26632"/>
    <w:rsid w:val="00F31683"/>
    <w:rsid w:val="00F32EC4"/>
    <w:rsid w:val="00F40092"/>
    <w:rsid w:val="00F50B18"/>
    <w:rsid w:val="00F53700"/>
    <w:rsid w:val="00F55C35"/>
    <w:rsid w:val="00F5645F"/>
    <w:rsid w:val="00F633D1"/>
    <w:rsid w:val="00F65200"/>
    <w:rsid w:val="00F66679"/>
    <w:rsid w:val="00F74D41"/>
    <w:rsid w:val="00F7511C"/>
    <w:rsid w:val="00F82C87"/>
    <w:rsid w:val="00F82FB9"/>
    <w:rsid w:val="00F83D42"/>
    <w:rsid w:val="00F847F5"/>
    <w:rsid w:val="00F85066"/>
    <w:rsid w:val="00F92359"/>
    <w:rsid w:val="00F9255E"/>
    <w:rsid w:val="00F93C16"/>
    <w:rsid w:val="00F959F0"/>
    <w:rsid w:val="00F97796"/>
    <w:rsid w:val="00FA3F44"/>
    <w:rsid w:val="00FA514C"/>
    <w:rsid w:val="00FB05CB"/>
    <w:rsid w:val="00FB0D0E"/>
    <w:rsid w:val="00FB2E90"/>
    <w:rsid w:val="00FB3124"/>
    <w:rsid w:val="00FC1FB7"/>
    <w:rsid w:val="00FD3036"/>
    <w:rsid w:val="00FD73FA"/>
    <w:rsid w:val="00FE1D61"/>
    <w:rsid w:val="00FE25B3"/>
    <w:rsid w:val="00FE46C0"/>
    <w:rsid w:val="00FE4AA3"/>
    <w:rsid w:val="00FF2912"/>
    <w:rsid w:val="00FF3665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A34ED0-0F20-4D82-ADAD-113E636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A14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170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70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70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70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70B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70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6751-0B40-4AAD-84DD-145A784E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Хохлов А.Ю.</cp:lastModifiedBy>
  <cp:revision>39</cp:revision>
  <cp:lastPrinted>2018-07-24T09:46:00Z</cp:lastPrinted>
  <dcterms:created xsi:type="dcterms:W3CDTF">2018-07-27T10:41:00Z</dcterms:created>
  <dcterms:modified xsi:type="dcterms:W3CDTF">2021-04-08T12:54:00Z</dcterms:modified>
</cp:coreProperties>
</file>